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4EE" w:rsidRPr="00724641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5375">
        <w:rPr>
          <w:rFonts w:ascii="Times New Roman" w:hAnsi="Times New Roman"/>
          <w:sz w:val="24"/>
          <w:szCs w:val="24"/>
        </w:rPr>
        <w:t xml:space="preserve">детский сад № </w:t>
      </w:r>
      <w:smartTag w:uri="urn:schemas-microsoft-com:office:smarttags" w:element="metricconverter">
        <w:smartTagPr>
          <w:attr w:name="ProductID" w:val="18 г"/>
          <w:attr w:name="st" w:val="on"/>
        </w:smartTagPr>
        <w:r w:rsidRPr="006D5375">
          <w:rPr>
            <w:rFonts w:ascii="Times New Roman" w:hAnsi="Times New Roman"/>
            <w:sz w:val="24"/>
            <w:szCs w:val="24"/>
          </w:rPr>
          <w:t>18 г</w:t>
        </w:r>
      </w:smartTag>
      <w:r w:rsidRPr="006D5375">
        <w:rPr>
          <w:rFonts w:ascii="Times New Roman" w:hAnsi="Times New Roman"/>
          <w:sz w:val="24"/>
          <w:szCs w:val="24"/>
        </w:rPr>
        <w:t>. Туймазы муниципального района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5375">
        <w:rPr>
          <w:rFonts w:ascii="Times New Roman" w:hAnsi="Times New Roman"/>
          <w:sz w:val="24"/>
          <w:szCs w:val="24"/>
        </w:rPr>
        <w:t>Туймазинский район Республики Башкортостан</w:t>
      </w:r>
    </w:p>
    <w:p w:rsidR="005934EE" w:rsidRDefault="005934EE" w:rsidP="004F05D1">
      <w:pPr>
        <w:spacing w:after="0" w:line="240" w:lineRule="auto"/>
        <w:jc w:val="center"/>
      </w:pPr>
    </w:p>
    <w:p w:rsidR="005934EE" w:rsidRDefault="005934EE" w:rsidP="004F05D1">
      <w:pPr>
        <w:spacing w:after="0" w:line="240" w:lineRule="auto"/>
        <w:jc w:val="center"/>
      </w:pPr>
    </w:p>
    <w:p w:rsidR="005934EE" w:rsidRDefault="005934EE" w:rsidP="004F05D1">
      <w:pPr>
        <w:spacing w:after="0" w:line="240" w:lineRule="auto"/>
        <w:jc w:val="center"/>
      </w:pPr>
    </w:p>
    <w:p w:rsidR="005934EE" w:rsidRDefault="005934EE" w:rsidP="004F05D1">
      <w:pPr>
        <w:spacing w:after="0" w:line="240" w:lineRule="auto"/>
        <w:jc w:val="center"/>
      </w:pP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Принято </w:t>
      </w:r>
      <w:r w:rsidRPr="006D5375">
        <w:rPr>
          <w:rFonts w:ascii="Times New Roman" w:hAnsi="Times New Roman"/>
          <w:sz w:val="24"/>
          <w:szCs w:val="24"/>
        </w:rPr>
        <w:t xml:space="preserve"> на педагогическом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6D5375">
        <w:rPr>
          <w:rFonts w:ascii="Times New Roman" w:hAnsi="Times New Roman"/>
          <w:sz w:val="24"/>
          <w:szCs w:val="24"/>
        </w:rPr>
        <w:t>Утверждаю:</w:t>
      </w: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6D5375">
        <w:rPr>
          <w:rFonts w:ascii="Times New Roman" w:hAnsi="Times New Roman"/>
          <w:sz w:val="24"/>
          <w:szCs w:val="24"/>
        </w:rPr>
        <w:t xml:space="preserve">овете МАДОУ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Pr="006D5375">
        <w:rPr>
          <w:rFonts w:ascii="Times New Roman" w:hAnsi="Times New Roman"/>
          <w:sz w:val="24"/>
          <w:szCs w:val="24"/>
        </w:rPr>
        <w:t>Заведующий МАДОУ №18</w:t>
      </w: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детский сад </w:t>
      </w:r>
      <w:r w:rsidRPr="006D5375">
        <w:rPr>
          <w:rFonts w:ascii="Times New Roman" w:hAnsi="Times New Roman"/>
          <w:sz w:val="24"/>
          <w:szCs w:val="24"/>
        </w:rPr>
        <w:t xml:space="preserve">№ </w:t>
      </w:r>
      <w:smartTag w:uri="urn:schemas-microsoft-com:office:smarttags" w:element="metricconverter">
        <w:smartTagPr>
          <w:attr w:name="ProductID" w:val="18 г"/>
        </w:smartTagPr>
        <w:r w:rsidRPr="006D5375">
          <w:rPr>
            <w:rFonts w:ascii="Times New Roman" w:hAnsi="Times New Roman"/>
            <w:sz w:val="24"/>
            <w:szCs w:val="24"/>
          </w:rPr>
          <w:t>18 г</w:t>
        </w:r>
      </w:smartTag>
      <w:r w:rsidRPr="006D537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Туймазы                                                     детский сад </w:t>
      </w:r>
      <w:r w:rsidRPr="006D5375">
        <w:rPr>
          <w:rFonts w:ascii="Times New Roman" w:hAnsi="Times New Roman"/>
          <w:sz w:val="24"/>
          <w:szCs w:val="24"/>
        </w:rPr>
        <w:t>№18</w:t>
      </w:r>
      <w:r>
        <w:rPr>
          <w:rFonts w:ascii="Times New Roman" w:hAnsi="Times New Roman"/>
          <w:sz w:val="24"/>
          <w:szCs w:val="24"/>
        </w:rPr>
        <w:t xml:space="preserve"> г. Туймазы                                                  </w:t>
      </w: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>приказ №</w:t>
      </w:r>
      <w:r>
        <w:rPr>
          <w:rFonts w:ascii="Times New Roman" w:hAnsi="Times New Roman"/>
          <w:sz w:val="24"/>
          <w:szCs w:val="24"/>
        </w:rPr>
        <w:t xml:space="preserve"> 226 от «27» сентября 2021г.                                     _____________ Бикбулатова Л.Ф.</w:t>
      </w:r>
    </w:p>
    <w:p w:rsidR="005934EE" w:rsidRPr="006D5375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934EE" w:rsidRDefault="005934EE" w:rsidP="004F05D1">
      <w:pPr>
        <w:spacing w:after="0" w:line="240" w:lineRule="auto"/>
        <w:jc w:val="center"/>
      </w:pPr>
    </w:p>
    <w:p w:rsidR="005934EE" w:rsidRPr="006D5375" w:rsidRDefault="005934EE" w:rsidP="004F05D1">
      <w:pPr>
        <w:spacing w:after="0" w:line="240" w:lineRule="auto"/>
        <w:jc w:val="center"/>
      </w:pPr>
      <w:r>
        <w:t xml:space="preserve">                                              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4EE" w:rsidRDefault="005934EE" w:rsidP="004F05D1">
      <w:pPr>
        <w:jc w:val="center"/>
      </w:pPr>
    </w:p>
    <w:p w:rsidR="005934EE" w:rsidRDefault="005934EE" w:rsidP="004F05D1">
      <w:pPr>
        <w:spacing w:after="0" w:line="240" w:lineRule="auto"/>
      </w:pPr>
    </w:p>
    <w:p w:rsidR="005934EE" w:rsidRPr="00AD0741" w:rsidRDefault="005934EE" w:rsidP="004F05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Дополнительная </w:t>
      </w:r>
      <w:r w:rsidRPr="00AD0741">
        <w:rPr>
          <w:rFonts w:ascii="Times New Roman" w:hAnsi="Times New Roman"/>
          <w:b/>
          <w:sz w:val="28"/>
          <w:szCs w:val="28"/>
        </w:rPr>
        <w:t xml:space="preserve">образовательная </w:t>
      </w:r>
    </w:p>
    <w:p w:rsidR="005934EE" w:rsidRPr="00AD0741" w:rsidRDefault="005934EE" w:rsidP="004F05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0741"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Pr="00AD0741">
        <w:rPr>
          <w:rFonts w:ascii="Times New Roman" w:hAnsi="Times New Roman"/>
          <w:b/>
          <w:color w:val="000000"/>
          <w:sz w:val="28"/>
          <w:szCs w:val="28"/>
        </w:rPr>
        <w:t>общеразвивающая</w:t>
      </w:r>
      <w:r w:rsidRPr="00AD0741">
        <w:rPr>
          <w:rFonts w:ascii="Times New Roman" w:hAnsi="Times New Roman"/>
          <w:b/>
          <w:sz w:val="28"/>
          <w:szCs w:val="28"/>
        </w:rPr>
        <w:t xml:space="preserve"> программа                                                            </w:t>
      </w:r>
    </w:p>
    <w:p w:rsidR="005934EE" w:rsidRPr="00AD0741" w:rsidRDefault="005934EE" w:rsidP="004F05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0741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AD0741">
        <w:rPr>
          <w:rFonts w:ascii="Times New Roman" w:hAnsi="Times New Roman"/>
          <w:b/>
          <w:color w:val="000000"/>
          <w:sz w:val="28"/>
          <w:szCs w:val="28"/>
        </w:rPr>
        <w:t>социально-педагогической направленности</w:t>
      </w:r>
    </w:p>
    <w:p w:rsidR="005934EE" w:rsidRPr="00AD0741" w:rsidRDefault="005934EE" w:rsidP="004F05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3044BF">
        <w:rPr>
          <w:rFonts w:ascii="Times New Roman" w:hAnsi="Times New Roman"/>
          <w:sz w:val="28"/>
          <w:szCs w:val="28"/>
        </w:rPr>
        <w:t>«Цветные палочки Кюизенера</w:t>
      </w:r>
      <w:r w:rsidRPr="00AD0741">
        <w:rPr>
          <w:rFonts w:ascii="Times New Roman" w:hAnsi="Times New Roman"/>
          <w:b/>
          <w:sz w:val="28"/>
          <w:szCs w:val="28"/>
        </w:rPr>
        <w:t>»</w:t>
      </w:r>
    </w:p>
    <w:p w:rsidR="005934EE" w:rsidRDefault="005934EE" w:rsidP="004F05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34EE" w:rsidRPr="001269A7" w:rsidRDefault="005934EE" w:rsidP="004F05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воспитанников: 6-7</w:t>
      </w:r>
      <w:r w:rsidRPr="001269A7">
        <w:rPr>
          <w:rFonts w:ascii="Times New Roman" w:hAnsi="Times New Roman"/>
          <w:sz w:val="28"/>
          <w:szCs w:val="28"/>
        </w:rPr>
        <w:t xml:space="preserve"> лет</w:t>
      </w:r>
    </w:p>
    <w:p w:rsidR="005934EE" w:rsidRPr="001269A7" w:rsidRDefault="005934EE" w:rsidP="004F05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реализации: 8</w:t>
      </w:r>
      <w:r w:rsidRPr="001269A7">
        <w:rPr>
          <w:rFonts w:ascii="Times New Roman" w:hAnsi="Times New Roman"/>
          <w:sz w:val="28"/>
          <w:szCs w:val="28"/>
        </w:rPr>
        <w:t xml:space="preserve"> месяцев</w:t>
      </w:r>
    </w:p>
    <w:p w:rsidR="005934EE" w:rsidRDefault="005934EE" w:rsidP="004F05D1">
      <w:pPr>
        <w:spacing w:after="0" w:line="240" w:lineRule="auto"/>
        <w:rPr>
          <w:sz w:val="28"/>
          <w:szCs w:val="28"/>
        </w:rPr>
      </w:pPr>
    </w:p>
    <w:p w:rsidR="005934EE" w:rsidRDefault="005934EE" w:rsidP="004F05D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5934EE" w:rsidRDefault="005934EE" w:rsidP="004F05D1">
      <w:pPr>
        <w:spacing w:after="0" w:line="240" w:lineRule="auto"/>
        <w:rPr>
          <w:sz w:val="28"/>
          <w:szCs w:val="28"/>
        </w:rPr>
      </w:pPr>
    </w:p>
    <w:p w:rsidR="005934EE" w:rsidRDefault="005934EE" w:rsidP="004F05D1">
      <w:pPr>
        <w:spacing w:after="0" w:line="240" w:lineRule="auto"/>
        <w:rPr>
          <w:sz w:val="28"/>
          <w:szCs w:val="28"/>
        </w:rPr>
      </w:pP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Pr="006D5375">
        <w:rPr>
          <w:rFonts w:ascii="Times New Roman" w:hAnsi="Times New Roman"/>
          <w:sz w:val="24"/>
          <w:szCs w:val="24"/>
        </w:rPr>
        <w:t xml:space="preserve"> </w:t>
      </w:r>
    </w:p>
    <w:p w:rsidR="005934EE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4EE" w:rsidRPr="006D5375" w:rsidRDefault="005934EE" w:rsidP="004F05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Автор-составитель</w:t>
      </w:r>
      <w:r w:rsidRPr="006D5375">
        <w:rPr>
          <w:rFonts w:ascii="Times New Roman" w:hAnsi="Times New Roman"/>
          <w:sz w:val="24"/>
          <w:szCs w:val="24"/>
        </w:rPr>
        <w:t xml:space="preserve">: </w:t>
      </w:r>
    </w:p>
    <w:p w:rsidR="005934EE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Шакирова</w:t>
      </w:r>
      <w:r w:rsidRPr="006D53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Альбина Талгатовна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Должность: воспитатель</w:t>
      </w:r>
      <w:r w:rsidRPr="006D5375">
        <w:rPr>
          <w:rFonts w:ascii="Times New Roman" w:hAnsi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375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6D5375">
        <w:rPr>
          <w:rFonts w:ascii="Times New Roman" w:hAnsi="Times New Roman"/>
          <w:sz w:val="24"/>
          <w:szCs w:val="24"/>
        </w:rPr>
        <w:t xml:space="preserve">  </w:t>
      </w:r>
    </w:p>
    <w:p w:rsidR="005934EE" w:rsidRPr="006D5375" w:rsidRDefault="005934EE" w:rsidP="004F05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4EE" w:rsidRDefault="005934EE" w:rsidP="004F05D1">
      <w:pPr>
        <w:jc w:val="center"/>
      </w:pPr>
    </w:p>
    <w:p w:rsidR="005934EE" w:rsidRDefault="005934EE" w:rsidP="004F05D1">
      <w:pPr>
        <w:jc w:val="center"/>
      </w:pPr>
    </w:p>
    <w:p w:rsidR="005934EE" w:rsidRDefault="005934EE" w:rsidP="004F05D1">
      <w:pPr>
        <w:jc w:val="center"/>
      </w:pPr>
    </w:p>
    <w:p w:rsidR="005934EE" w:rsidRDefault="005934EE" w:rsidP="004F05D1">
      <w:pPr>
        <w:spacing w:after="0" w:line="240" w:lineRule="auto"/>
      </w:pPr>
      <w:r>
        <w:t xml:space="preserve">                                                                                 </w:t>
      </w:r>
    </w:p>
    <w:p w:rsidR="005934EE" w:rsidRDefault="005934EE" w:rsidP="004F05D1">
      <w:pPr>
        <w:spacing w:after="0" w:line="240" w:lineRule="auto"/>
      </w:pPr>
      <w:r>
        <w:t xml:space="preserve">                                                              </w:t>
      </w:r>
    </w:p>
    <w:p w:rsidR="005934EE" w:rsidRDefault="005934EE" w:rsidP="004F05D1">
      <w:pPr>
        <w:spacing w:after="0" w:line="240" w:lineRule="auto"/>
      </w:pPr>
    </w:p>
    <w:p w:rsidR="005934EE" w:rsidRDefault="005934EE" w:rsidP="004F05D1">
      <w:pPr>
        <w:spacing w:after="0" w:line="240" w:lineRule="auto"/>
      </w:pPr>
      <w:r>
        <w:t xml:space="preserve">                                                    </w:t>
      </w:r>
      <w:r w:rsidRPr="00975395">
        <w:rPr>
          <w:rFonts w:ascii="Times New Roman" w:hAnsi="Times New Roman"/>
          <w:sz w:val="28"/>
          <w:szCs w:val="28"/>
        </w:rPr>
        <w:t>г. Туймазы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7539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</w:p>
    <w:p w:rsidR="005934EE" w:rsidRDefault="005934EE" w:rsidP="004F05D1">
      <w:pPr>
        <w:spacing w:after="0" w:line="240" w:lineRule="auto"/>
        <w:rPr>
          <w:rStyle w:val="Strong"/>
          <w:rFonts w:ascii="Times New Roman" w:hAnsi="Times New Roman"/>
          <w:color w:val="000000"/>
          <w:sz w:val="28"/>
          <w:szCs w:val="28"/>
        </w:rPr>
      </w:pPr>
      <w:r>
        <w:t xml:space="preserve">                    </w:t>
      </w:r>
      <w:r w:rsidRPr="00AD6BAA">
        <w:rPr>
          <w:rStyle w:val="Strong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                             Содержание 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Пояснительная записка…………………………………………………_______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Форма подведения итогов………………………………………………_______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Список детей……………………………………………………………_______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 xml:space="preserve">Содержание программы. 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Fonts w:ascii="Times New Roman" w:hAnsi="Times New Roman"/>
          <w:bCs/>
          <w:sz w:val="28"/>
          <w:szCs w:val="28"/>
        </w:rPr>
        <w:t>Учебно-тематическое планирование занятий</w:t>
      </w: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 xml:space="preserve"> ………………………_______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Количество часов………………………………………………………_______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Перспективно-календарный план…………………………………</w:t>
      </w:r>
      <w:r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….</w:t>
      </w: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Методы и приемы, средства реализации программы………………_______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Календарный учебный график………………………………………</w:t>
      </w:r>
      <w:r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.</w:t>
      </w: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Методическое обеспечение программы……………………………</w:t>
      </w:r>
      <w:r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..</w:t>
      </w: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_______</w:t>
      </w:r>
    </w:p>
    <w:p w:rsidR="005934EE" w:rsidRPr="009F586D" w:rsidRDefault="005934EE" w:rsidP="004F05D1">
      <w:pPr>
        <w:spacing w:after="0" w:line="240" w:lineRule="auto"/>
        <w:rPr>
          <w:rStyle w:val="Strong"/>
          <w:rFonts w:ascii="Times New Roman" w:hAnsi="Times New Roman"/>
          <w:b w:val="0"/>
          <w:sz w:val="28"/>
          <w:szCs w:val="28"/>
        </w:rPr>
      </w:pP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Список использованной литературы.</w:t>
      </w:r>
      <w:r w:rsidRPr="009F586D">
        <w:rPr>
          <w:rFonts w:ascii="Times New Roman" w:hAnsi="Times New Roman"/>
          <w:bCs/>
          <w:sz w:val="28"/>
          <w:szCs w:val="28"/>
        </w:rPr>
        <w:t xml:space="preserve"> </w:t>
      </w:r>
      <w:r w:rsidRPr="009F586D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………………………….........._______</w:t>
      </w:r>
    </w:p>
    <w:p w:rsidR="005934EE" w:rsidRDefault="005934EE" w:rsidP="004F05D1">
      <w:r w:rsidRPr="009F586D">
        <w:t xml:space="preserve">                                      </w:t>
      </w:r>
    </w:p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/>
    <w:p w:rsidR="005934EE" w:rsidRDefault="005934EE" w:rsidP="004F05D1">
      <w:r w:rsidRPr="009F586D">
        <w:t xml:space="preserve"> </w:t>
      </w:r>
      <w:r>
        <w:t xml:space="preserve">                                 </w:t>
      </w:r>
    </w:p>
    <w:p w:rsidR="005934EE" w:rsidRPr="009F586D" w:rsidRDefault="005934EE" w:rsidP="004F05D1">
      <w:pPr>
        <w:rPr>
          <w:b/>
        </w:rPr>
      </w:pPr>
      <w:r>
        <w:t xml:space="preserve">                                                 </w:t>
      </w:r>
      <w:r w:rsidRPr="009F586D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5934EE" w:rsidRDefault="005934EE" w:rsidP="001E623E">
      <w:pPr>
        <w:pStyle w:val="NoSpacing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  Логико-математическое мышление детей основывается на чувственном опыте и на развитии представлений не только о количестве, но и о форме, величине, размере, о отношениях.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Математическое мышление – это, прежде всего, умение сравнивать, систематизировать, классифицировать, обобщать, делать выводы, умозаключения. </w:t>
      </w:r>
      <w:r w:rsidRPr="00DD7B1C">
        <w:rPr>
          <w:rFonts w:ascii="Times New Roman" w:hAnsi="Times New Roman"/>
          <w:color w:val="000000"/>
          <w:sz w:val="28"/>
          <w:szCs w:val="28"/>
        </w:rPr>
        <w:t xml:space="preserve">Актуальность данного вопроса натолкнула на мысль создать программу по дополнительному образованию </w:t>
      </w:r>
      <w:r w:rsidRPr="00DD7B1C">
        <w:rPr>
          <w:rFonts w:ascii="Times New Roman" w:hAnsi="Times New Roman"/>
          <w:bCs/>
          <w:color w:val="000000"/>
          <w:sz w:val="28"/>
          <w:szCs w:val="28"/>
        </w:rPr>
        <w:t>"</w:t>
      </w:r>
      <w:r w:rsidRPr="00DD7B1C">
        <w:rPr>
          <w:rFonts w:ascii="Times New Roman" w:hAnsi="Times New Roman"/>
          <w:sz w:val="28"/>
          <w:szCs w:val="28"/>
        </w:rPr>
        <w:t xml:space="preserve"> Цветные палочки Кюизенера</w:t>
      </w:r>
      <w:r w:rsidRPr="00DD7B1C">
        <w:rPr>
          <w:rFonts w:ascii="Times New Roman" w:hAnsi="Times New Roman"/>
          <w:bCs/>
          <w:color w:val="000000"/>
          <w:sz w:val="28"/>
          <w:szCs w:val="28"/>
        </w:rPr>
        <w:t xml:space="preserve"> "</w:t>
      </w:r>
      <w:r w:rsidRPr="00DD7B1C">
        <w:rPr>
          <w:rFonts w:ascii="Times New Roman" w:hAnsi="Times New Roman"/>
          <w:color w:val="000000"/>
          <w:sz w:val="28"/>
          <w:szCs w:val="28"/>
        </w:rPr>
        <w:t xml:space="preserve"> по овладению детьми среднего дошкольного возраста - умению логически мыслить, анализировать, развивать память, внимание и самое главное правильно выражать свои мысли вслух. 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D7B1C">
        <w:rPr>
          <w:rFonts w:ascii="Times New Roman" w:hAnsi="Times New Roman"/>
          <w:sz w:val="28"/>
          <w:szCs w:val="28"/>
        </w:rPr>
        <w:t>Данная рабочая программа составлена в соответствии с нормативно - правовыми документами: ФЗ «Об образовании в РФ» №273, ФГОС ДО от 17.10.2013 №1155, Приказом Минобрнауки России №1014 «Об утверждении Порядка организации и осуществления образовательной деятельности по образовательным программам дошкольного образования» от 30.08.2013,  общеобразовательной программой дошкольного образования «От рождения до школы»</w:t>
      </w:r>
      <w:r w:rsidRPr="00DD7B1C">
        <w:rPr>
          <w:rFonts w:ascii="Times New Roman" w:hAnsi="Times New Roman"/>
          <w:color w:val="000000"/>
          <w:sz w:val="28"/>
          <w:szCs w:val="28"/>
        </w:rPr>
        <w:t>под редакцией</w:t>
      </w:r>
      <w:r w:rsidRPr="00DD7B1C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DD7B1C">
        <w:rPr>
          <w:rFonts w:ascii="Times New Roman" w:hAnsi="Times New Roman"/>
          <w:color w:val="000000"/>
          <w:sz w:val="28"/>
          <w:szCs w:val="28"/>
        </w:rPr>
        <w:t>Н. Е. Вераксы, Т. С. Комаровой, М. А. Васильевой</w:t>
      </w:r>
      <w:r w:rsidRPr="00DD7B1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5934EE" w:rsidRDefault="005934EE" w:rsidP="001E623E">
      <w:pPr>
        <w:pStyle w:val="NoSpacing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E623E">
        <w:rPr>
          <w:rFonts w:ascii="Times New Roman" w:hAnsi="Times New Roman"/>
          <w:sz w:val="28"/>
          <w:szCs w:val="28"/>
        </w:rPr>
        <w:t>Особенностью программы является решение задач в ходе освоения образовательных областей: «Физическое развитие»,  «Социально-коммуникативное развитие», «Познавательное развитие», «Речевое развитие», Художественно-эстетическое развитие» (Конструирование)</w:t>
      </w:r>
    </w:p>
    <w:p w:rsidR="005934EE" w:rsidRPr="008D08BC" w:rsidRDefault="005934EE" w:rsidP="004F05D1">
      <w:pPr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64356D">
        <w:rPr>
          <w:rFonts w:ascii="Times New Roman" w:hAnsi="Times New Roman"/>
          <w:b/>
          <w:color w:val="000000"/>
          <w:sz w:val="28"/>
          <w:szCs w:val="28"/>
        </w:rPr>
        <w:t>Направленность дополнительной образовательной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4356D"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6407">
        <w:rPr>
          <w:rFonts w:ascii="Times New Roman" w:hAnsi="Times New Roman"/>
          <w:color w:val="000000"/>
          <w:sz w:val="28"/>
          <w:szCs w:val="28"/>
        </w:rPr>
        <w:t>направлена 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развитие мелкой моторики рук и на развитие логического мышления детей. Занятия направлены на развитие познавательных процессов, коммуникативных навыков и мелкой моторики рук. </w:t>
      </w:r>
      <w:r w:rsidRPr="0064356D">
        <w:rPr>
          <w:rFonts w:ascii="Times New Roman" w:hAnsi="Times New Roman"/>
          <w:color w:val="000000"/>
          <w:sz w:val="28"/>
          <w:szCs w:val="28"/>
        </w:rPr>
        <w:t>Данная программа разработана на основе программы Комаровой Л.Д. «Как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работать с палочками Кюизенера</w:t>
      </w:r>
      <w:r w:rsidRPr="0064356D">
        <w:rPr>
          <w:rFonts w:ascii="Times New Roman" w:hAnsi="Times New Roman"/>
          <w:color w:val="000000"/>
          <w:sz w:val="28"/>
          <w:szCs w:val="28"/>
        </w:rPr>
        <w:t>» и адаптируется к условиям детского сада. Понятийный аппарат занимает в содержании программы ограниченное место, т.к. программа «</w:t>
      </w:r>
      <w:r>
        <w:rPr>
          <w:rFonts w:ascii="Times New Roman" w:hAnsi="Times New Roman"/>
          <w:color w:val="000000"/>
          <w:sz w:val="28"/>
          <w:szCs w:val="28"/>
        </w:rPr>
        <w:t>Цветные п</w:t>
      </w:r>
      <w:r w:rsidRPr="0064356D">
        <w:rPr>
          <w:rFonts w:ascii="Times New Roman" w:hAnsi="Times New Roman"/>
          <w:color w:val="000000"/>
          <w:sz w:val="28"/>
          <w:szCs w:val="28"/>
        </w:rPr>
        <w:t>алочки Кюизенера» имеет практическую направленность. Теоретические сведения, отдельные понятия включаются только в той мере, в какой это необходимо для формирования соответствующих умений и навыков.</w:t>
      </w:r>
      <w:r w:rsidRPr="009F1340">
        <w:rPr>
          <w:rFonts w:ascii="Times New Roman" w:hAnsi="Times New Roman"/>
          <w:sz w:val="28"/>
          <w:szCs w:val="28"/>
        </w:rPr>
        <w:t xml:space="preserve"> </w:t>
      </w:r>
    </w:p>
    <w:p w:rsidR="005934EE" w:rsidRPr="007A0F3F" w:rsidRDefault="005934EE" w:rsidP="004F05D1">
      <w:pPr>
        <w:rPr>
          <w:rFonts w:ascii="Times New Roman" w:hAnsi="Times New Roman"/>
          <w:color w:val="000000"/>
          <w:sz w:val="28"/>
          <w:szCs w:val="28"/>
        </w:rPr>
      </w:pPr>
      <w:r w:rsidRPr="0066675D">
        <w:rPr>
          <w:rFonts w:ascii="Times New Roman" w:hAnsi="Times New Roman"/>
          <w:b/>
          <w:sz w:val="28"/>
          <w:szCs w:val="28"/>
        </w:rPr>
        <w:t>Программа рассчитана</w:t>
      </w:r>
      <w:r w:rsidRPr="009F1340">
        <w:rPr>
          <w:rFonts w:ascii="Times New Roman" w:hAnsi="Times New Roman"/>
          <w:sz w:val="28"/>
          <w:szCs w:val="28"/>
        </w:rPr>
        <w:t xml:space="preserve"> на детей 6-7 лет и направлена на развитие познавательных процессов детей посредством развивающих игр «Цветные счетные палочки Кюизенера».</w:t>
      </w:r>
    </w:p>
    <w:p w:rsidR="005934EE" w:rsidRDefault="005934EE" w:rsidP="004F05D1">
      <w:pPr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b/>
          <w:sz w:val="28"/>
          <w:szCs w:val="28"/>
        </w:rPr>
        <w:t>Новизна программы</w:t>
      </w:r>
      <w:r w:rsidRPr="00DD7B1C">
        <w:rPr>
          <w:rFonts w:ascii="Times New Roman" w:hAnsi="Times New Roman"/>
          <w:sz w:val="28"/>
          <w:szCs w:val="28"/>
        </w:rPr>
        <w:t xml:space="preserve"> </w:t>
      </w:r>
      <w:r w:rsidRPr="007A0F3F">
        <w:rPr>
          <w:rFonts w:ascii="Times New Roman" w:hAnsi="Times New Roman"/>
          <w:sz w:val="28"/>
          <w:szCs w:val="28"/>
        </w:rPr>
        <w:t xml:space="preserve">В современном обществе целью развития дошкольников является всестороннее гармоничное развитие личности.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A0F3F">
        <w:rPr>
          <w:rFonts w:ascii="Times New Roman" w:hAnsi="Times New Roman"/>
          <w:sz w:val="28"/>
          <w:szCs w:val="28"/>
        </w:rPr>
        <w:t>Игра – ведущий вид деятельности, в которой ребенок учится, развивается и растет.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F3F">
        <w:rPr>
          <w:rFonts w:ascii="Times New Roman" w:hAnsi="Times New Roman"/>
          <w:sz w:val="28"/>
          <w:szCs w:val="28"/>
        </w:rPr>
        <w:t>Развивающие игры являются одним из средств умственного развития ребенка. Они важны и интересны для детей, разнообразны по содержанию, очень динамичны и включают излюбленные детьми манипуляции с игровым материалом, который способен удовлетворить ребенка в моторной активности, движении.</w:t>
      </w:r>
    </w:p>
    <w:p w:rsidR="005934EE" w:rsidRPr="00DD7B1C" w:rsidRDefault="005934EE" w:rsidP="004F05D1">
      <w:pPr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  Палочки Кюизенера в практической работе с детьми, используются еще недостаточно, но с их ориентацией на индивидуальный подход занимают все большее место. Педагогическая целесообразность программы состоит в учете особенностей детей дошкольного возраста, в разнообразии видов деятельности в условиях кружкового творчества, в дополнительной возможности самоутверждения и самореализации. Рациональность программы - работа с палочками позволяет перевести практические, внешние действия во внутренний план, создать полное, отчетливое и в то же время достаточно обобщенное представление о понятии.</w:t>
      </w:r>
    </w:p>
    <w:p w:rsidR="005934EE" w:rsidRDefault="005934EE" w:rsidP="004F05D1">
      <w:pPr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Методика развития элементарных математических представлений у детей дошкольного возраста постоянно развивается, совершенствуется, обогащается за счет новых технологий обучения. Разработка и внедрение в практику эффективных дидактических средств, развивающих методов позволяет педагогам разнообразить занятия с детьми, познакомить со сложными, абстрактными математическими понятиями в доступной малышам форме. Поэтому, целесообразно использовать на занятиях по математике дидактические игры с использованием палочек Кюизенера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934EE" w:rsidRDefault="005934EE" w:rsidP="004F05D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DD7B1C">
        <w:rPr>
          <w:rFonts w:ascii="Times New Roman" w:hAnsi="Times New Roman"/>
          <w:b/>
          <w:sz w:val="28"/>
          <w:szCs w:val="28"/>
        </w:rPr>
        <w:t>Актуальность</w:t>
      </w:r>
    </w:p>
    <w:p w:rsidR="005934EE" w:rsidRPr="007A0F3F" w:rsidRDefault="005934EE" w:rsidP="00F835DC">
      <w:pPr>
        <w:pStyle w:val="Default"/>
        <w:rPr>
          <w:sz w:val="28"/>
          <w:szCs w:val="28"/>
        </w:rPr>
      </w:pPr>
      <w:r w:rsidRPr="007A0F3F">
        <w:rPr>
          <w:i/>
          <w:iCs/>
          <w:sz w:val="28"/>
          <w:szCs w:val="28"/>
        </w:rPr>
        <w:t xml:space="preserve">«Игра - это прекрасный метод развивающего обучения» (Л. Выготский). </w:t>
      </w:r>
    </w:p>
    <w:p w:rsidR="005934EE" w:rsidRPr="00F408FB" w:rsidRDefault="005934EE" w:rsidP="00F408FB">
      <w:pPr>
        <w:rPr>
          <w:rFonts w:ascii="Times New Roman" w:hAnsi="Times New Roman"/>
          <w:b/>
          <w:sz w:val="28"/>
          <w:szCs w:val="28"/>
        </w:rPr>
      </w:pPr>
      <w:r w:rsidRPr="00F835DC">
        <w:rPr>
          <w:rFonts w:ascii="Times New Roman" w:hAnsi="Times New Roman"/>
          <w:sz w:val="28"/>
          <w:szCs w:val="28"/>
        </w:rPr>
        <w:t xml:space="preserve">Для успешного обучения ребенку необходимо не только много знать, но и последовательно и доказательно мыслить, догадываться, проявлять умственное напряжение, логически мыслить.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Pr="006D3DF8">
        <w:rPr>
          <w:rFonts w:ascii="Times New Roman" w:hAnsi="Times New Roman"/>
          <w:color w:val="000000"/>
          <w:sz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lang w:eastAsia="ru-RU"/>
        </w:rPr>
        <w:t xml:space="preserve">     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Наблюдая</w:t>
      </w: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образовательным процессом сдела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ла</w:t>
      </w: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вывод о том, что логические операции у детей сформированы недостаточно. Для эффективной работы мне необходимо было многофункциональное развивающее дидактическое средство, которое позволяет «через руки», в доступной детям форме развить их логическое мышление, помочь каждому ребенку проявить себя.</w:t>
      </w:r>
    </w:p>
    <w:p w:rsidR="005934EE" w:rsidRPr="006D3DF8" w:rsidRDefault="005934EE" w:rsidP="006D3DF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>  В дошкольной дидактике применяются разнообразные развивающие материалы. 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днако из всех рассмотренных </w:t>
      </w: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математических пособий, палочки Кюизенера в наибольшей мере соответствуют специфике и особенностям формирования элементарных математических представлений у дошкольников.</w:t>
      </w:r>
      <w:r w:rsidRPr="006D3DF8">
        <w:rPr>
          <w:rFonts w:ascii="Times New Roman" w:hAnsi="Times New Roman"/>
          <w:color w:val="000000"/>
          <w:sz w:val="28"/>
          <w:lang w:eastAsia="ru-RU"/>
        </w:rPr>
        <w:t> </w:t>
      </w: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>Этот яркий и привлекательный набор помогает ребятам научиться решать логические задачи, сделать процесс обучения весёлым и занимательным. Палочки предназначены не только для занятий математикой, они пригодятся также для освоения других образовательных областей.</w:t>
      </w:r>
    </w:p>
    <w:p w:rsidR="005934EE" w:rsidRPr="006D3DF8" w:rsidRDefault="005934EE" w:rsidP="006D3DF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>  Проработав уже три года с этим дидактическим пособием, я могу сказать, что заниматься с детьми можно уже с полутора лет. Я считаю работу с палочками актуальной, интересной и нужной как для детей, так и для взрослых, поскольку математические и логические игры с детства влияют на дальнейшую учебу ребенка в школе, учат его рассуждать и думать. Это и есть составляющая моей работы, главный результат которой – развитие способностей к дальнейшему обучению.</w:t>
      </w:r>
    </w:p>
    <w:p w:rsidR="005934EE" w:rsidRPr="006D3DF8" w:rsidRDefault="005934EE" w:rsidP="006D3DF8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6D3DF8">
        <w:rPr>
          <w:rFonts w:ascii="Times New Roman" w:hAnsi="Times New Roman"/>
          <w:color w:val="000000"/>
          <w:sz w:val="28"/>
          <w:szCs w:val="28"/>
          <w:lang w:eastAsia="ru-RU"/>
        </w:rPr>
        <w:t>  Изучив методику работы с палочками Кюизенера, я очень заинтересовалась ею.  Считаю, что она доступна для каждого дошкольника любого возраста, в ней соблюдается принцип от простого к сложному. Сам материал очень яркий и привлекательный. При помощи этого дидактического материала  можно решать различные развивающие задачи: счет, форма, размер; различные виды конструирования; обыгрывание сказок и многое другое. И самый большой плюс этой методики в том, что это очень интересно детям.</w:t>
      </w:r>
    </w:p>
    <w:p w:rsidR="005934EE" w:rsidRDefault="005934EE" w:rsidP="004F05D1">
      <w:pPr>
        <w:pStyle w:val="Default"/>
        <w:rPr>
          <w:sz w:val="28"/>
          <w:szCs w:val="28"/>
        </w:rPr>
      </w:pPr>
      <w:r w:rsidRPr="009F586D">
        <w:rPr>
          <w:b/>
          <w:sz w:val="28"/>
          <w:szCs w:val="28"/>
        </w:rPr>
        <w:t>Педагогическая целесообразность программы.</w:t>
      </w:r>
      <w:r w:rsidRPr="009F586D">
        <w:rPr>
          <w:sz w:val="28"/>
          <w:szCs w:val="28"/>
        </w:rPr>
        <w:t xml:space="preserve"> </w:t>
      </w:r>
      <w:r w:rsidRPr="007A0F3F">
        <w:rPr>
          <w:sz w:val="28"/>
          <w:szCs w:val="28"/>
        </w:rPr>
        <w:t xml:space="preserve">Педагогическая целесообразность внедрения данной программы заключается, прежде всего, в идее использования развивающих игр уже на первом этапе дошкольного возраста как эффективного средства умственного, речевого и психического развития ребенка. Раннее использование развивающих игр в обучении позволяет сформировать предпосылки для дальнейшего умственного развития детей, благотворно влияет на развитие личности ребенка. 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b/>
          <w:sz w:val="28"/>
          <w:szCs w:val="28"/>
        </w:rPr>
        <w:t>Цель.</w:t>
      </w:r>
      <w:r w:rsidRPr="007A0F3F">
        <w:rPr>
          <w:rFonts w:ascii="Times New Roman" w:hAnsi="Times New Roman"/>
          <w:b/>
          <w:sz w:val="28"/>
          <w:szCs w:val="28"/>
        </w:rPr>
        <w:t xml:space="preserve"> </w:t>
      </w:r>
      <w:r w:rsidRPr="007A0F3F">
        <w:rPr>
          <w:rFonts w:ascii="Times New Roman" w:hAnsi="Times New Roman"/>
          <w:sz w:val="28"/>
          <w:szCs w:val="28"/>
        </w:rPr>
        <w:t xml:space="preserve">Основная </w:t>
      </w:r>
      <w:r w:rsidRPr="007A0F3F">
        <w:rPr>
          <w:rFonts w:ascii="Times New Roman" w:hAnsi="Times New Roman"/>
          <w:bCs/>
          <w:iCs/>
          <w:sz w:val="28"/>
          <w:szCs w:val="28"/>
        </w:rPr>
        <w:t>цель</w:t>
      </w:r>
      <w:r w:rsidRPr="007A0F3F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A0F3F">
        <w:rPr>
          <w:rFonts w:ascii="Times New Roman" w:hAnsi="Times New Roman"/>
          <w:sz w:val="28"/>
          <w:szCs w:val="28"/>
        </w:rPr>
        <w:t>программы - развитие познавательных и творческ</w:t>
      </w:r>
      <w:r>
        <w:rPr>
          <w:rFonts w:ascii="Times New Roman" w:hAnsi="Times New Roman"/>
          <w:sz w:val="28"/>
          <w:szCs w:val="28"/>
        </w:rPr>
        <w:t xml:space="preserve">их способностей детей </w:t>
      </w:r>
      <w:r w:rsidRPr="007A0F3F">
        <w:rPr>
          <w:rFonts w:ascii="Times New Roman" w:hAnsi="Times New Roman"/>
          <w:sz w:val="28"/>
          <w:szCs w:val="28"/>
        </w:rPr>
        <w:t>дошкольного возраста посредством развивающих игр.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9F586D">
        <w:rPr>
          <w:rFonts w:ascii="Times New Roman" w:hAnsi="Times New Roman"/>
          <w:b/>
          <w:sz w:val="28"/>
          <w:szCs w:val="28"/>
        </w:rPr>
        <w:t>Задачи.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sz w:val="28"/>
          <w:szCs w:val="28"/>
        </w:rPr>
        <w:t>Способствовать формированию элементарных математических и пространственных представлений.</w:t>
      </w:r>
    </w:p>
    <w:p w:rsidR="005934EE" w:rsidRDefault="005934EE" w:rsidP="004F05D1">
      <w:pPr>
        <w:pStyle w:val="Default"/>
      </w:pPr>
      <w:r w:rsidRPr="009F586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Развивающие: </w:t>
      </w:r>
    </w:p>
    <w:p w:rsidR="005934EE" w:rsidRPr="00FB342F" w:rsidRDefault="005934EE" w:rsidP="004F05D1">
      <w:pPr>
        <w:pStyle w:val="Default"/>
        <w:rPr>
          <w:sz w:val="28"/>
          <w:szCs w:val="28"/>
        </w:rPr>
      </w:pPr>
      <w:r w:rsidRPr="00FB342F">
        <w:rPr>
          <w:sz w:val="28"/>
          <w:szCs w:val="28"/>
        </w:rPr>
        <w:t xml:space="preserve">Развивать познавательные процессы восприятия, памяти, внимания, воображения, мелкую моторику, речь. 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sz w:val="28"/>
          <w:szCs w:val="28"/>
        </w:rPr>
        <w:t>Создавать условия для сенсорного развития, развития логического                                мышления, внимания, памяти.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9F586D">
        <w:rPr>
          <w:rFonts w:ascii="Times New Roman" w:hAnsi="Times New Roman"/>
          <w:b/>
          <w:sz w:val="28"/>
          <w:szCs w:val="28"/>
        </w:rPr>
        <w:t>Воспитывающие: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sz w:val="28"/>
          <w:szCs w:val="28"/>
        </w:rPr>
        <w:t>Воспитывать самостоятельность, инициативу, настойчивость в достижении цели.</w:t>
      </w:r>
    </w:p>
    <w:p w:rsidR="005934EE" w:rsidRPr="009F586D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9F586D">
        <w:rPr>
          <w:rFonts w:ascii="Times New Roman" w:hAnsi="Times New Roman"/>
          <w:sz w:val="28"/>
          <w:szCs w:val="28"/>
        </w:rPr>
        <w:t>Воспитывать эмоционально – положительное отношение к сверстникам в игре.</w:t>
      </w: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9F586D">
        <w:rPr>
          <w:rFonts w:ascii="Times New Roman" w:hAnsi="Times New Roman"/>
          <w:b/>
          <w:sz w:val="28"/>
          <w:szCs w:val="28"/>
        </w:rPr>
        <w:t>Отличительные</w:t>
      </w:r>
      <w:r w:rsidRPr="00AF404B">
        <w:rPr>
          <w:b/>
        </w:rPr>
        <w:t xml:space="preserve"> </w:t>
      </w:r>
      <w:r w:rsidRPr="009F586D">
        <w:rPr>
          <w:rFonts w:ascii="Times New Roman" w:hAnsi="Times New Roman"/>
          <w:b/>
          <w:sz w:val="28"/>
          <w:szCs w:val="28"/>
        </w:rPr>
        <w:t>особенности программы.</w:t>
      </w:r>
    </w:p>
    <w:p w:rsidR="005934EE" w:rsidRPr="00FB342F" w:rsidRDefault="005934EE" w:rsidP="004F05D1">
      <w:pPr>
        <w:pStyle w:val="Default"/>
        <w:rPr>
          <w:sz w:val="28"/>
          <w:szCs w:val="28"/>
        </w:rPr>
      </w:pPr>
      <w:r w:rsidRPr="00FB342F">
        <w:rPr>
          <w:sz w:val="28"/>
          <w:szCs w:val="28"/>
        </w:rPr>
        <w:t xml:space="preserve">Занятия по программе «Цветные палочки Кюизинера» построены в игровой форме с интересным содержанием, творческими, проблемно-поисковыми задачами. </w:t>
      </w:r>
    </w:p>
    <w:p w:rsidR="005934EE" w:rsidRPr="00FB342F" w:rsidRDefault="005934EE" w:rsidP="004F05D1">
      <w:pPr>
        <w:pStyle w:val="Default"/>
        <w:rPr>
          <w:sz w:val="28"/>
          <w:szCs w:val="28"/>
        </w:rPr>
      </w:pPr>
      <w:r w:rsidRPr="00FB342F">
        <w:rPr>
          <w:sz w:val="28"/>
          <w:szCs w:val="28"/>
        </w:rPr>
        <w:t xml:space="preserve">Сначала дети знакомятся с новыми для них развивающими играми, рассматривают, ощупывают, выполняют простейшие задания. Постепенно создают сюжеты, картины из палочек, составляют рассказы по картинкам, «оживляют» героев. Содержание занятий закрепляется дидактическими играми. </w:t>
      </w:r>
    </w:p>
    <w:p w:rsidR="005934EE" w:rsidRPr="00FB342F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FB342F">
        <w:rPr>
          <w:rFonts w:ascii="Times New Roman" w:hAnsi="Times New Roman"/>
          <w:sz w:val="28"/>
          <w:szCs w:val="28"/>
        </w:rPr>
        <w:t>На занятиях кружка активно используются альбомы,</w:t>
      </w:r>
      <w:r>
        <w:rPr>
          <w:rFonts w:ascii="Times New Roman" w:hAnsi="Times New Roman"/>
          <w:sz w:val="28"/>
          <w:szCs w:val="28"/>
        </w:rPr>
        <w:t xml:space="preserve"> изданные для игр с палочками К</w:t>
      </w:r>
      <w:r w:rsidRPr="00FB342F">
        <w:rPr>
          <w:rFonts w:ascii="Times New Roman" w:hAnsi="Times New Roman"/>
          <w:sz w:val="28"/>
          <w:szCs w:val="28"/>
        </w:rPr>
        <w:t>юзинера.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AF40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Программа  отличается,</w:t>
      </w:r>
      <w:r w:rsidRPr="00DD7B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тем что позволяет индивидуализировать сложные игровые задания: более сильным детям можно находить варианты посложнее, менее подготовленным – работу попроще. При этом обучающий и развивающий смысл игры сохраняется. Это дает возможность предостеречь ребенка от страха перед трудностями, научить без боязни творить и создавать. В процессе работы по программе дети усваивают цвета и их оттенки; названия и отличительные признаки геометрических фигур (в стихотворной форме), обогащают словарный запас, учатся работать по схемам, сравнивать и обобщать предметы по определенному признаку (цвету, длине, форме и т.д.).</w:t>
      </w: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Возраст детей, участвующих в реализации данной дополнительной образовательной программы: </w:t>
      </w:r>
      <w:r>
        <w:rPr>
          <w:rFonts w:ascii="Times New Roman" w:hAnsi="Times New Roman"/>
          <w:sz w:val="28"/>
          <w:szCs w:val="28"/>
          <w:lang w:eastAsia="ru-RU"/>
        </w:rPr>
        <w:t>6-7</w:t>
      </w:r>
      <w:r w:rsidRPr="007B300D">
        <w:rPr>
          <w:rFonts w:ascii="Times New Roman" w:hAnsi="Times New Roman"/>
          <w:sz w:val="28"/>
          <w:szCs w:val="28"/>
          <w:lang w:eastAsia="ru-RU"/>
        </w:rPr>
        <w:t>лет.</w:t>
      </w:r>
    </w:p>
    <w:p w:rsidR="005934EE" w:rsidRPr="00E914FC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  <w:r w:rsidRPr="007B300D">
        <w:rPr>
          <w:rFonts w:ascii="Times New Roman" w:hAnsi="Times New Roman"/>
          <w:b/>
          <w:sz w:val="28"/>
          <w:szCs w:val="28"/>
          <w:lang w:eastAsia="ru-RU"/>
        </w:rPr>
        <w:t>Сроки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B300D">
        <w:rPr>
          <w:rFonts w:ascii="Times New Roman" w:hAnsi="Times New Roman"/>
          <w:b/>
          <w:sz w:val="28"/>
          <w:szCs w:val="28"/>
          <w:lang w:eastAsia="ru-RU"/>
        </w:rPr>
        <w:t xml:space="preserve"> реализации </w:t>
      </w:r>
      <w:r>
        <w:rPr>
          <w:rFonts w:ascii="Times New Roman" w:hAnsi="Times New Roman"/>
          <w:b/>
          <w:sz w:val="28"/>
          <w:szCs w:val="28"/>
          <w:lang w:eastAsia="ru-RU"/>
        </w:rPr>
        <w:t>дополнительной образовательной программы -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E914FC">
        <w:rPr>
          <w:rFonts w:ascii="Times New Roman" w:hAnsi="Times New Roman"/>
          <w:sz w:val="28"/>
          <w:szCs w:val="28"/>
          <w:lang w:eastAsia="ru-RU"/>
        </w:rPr>
        <w:t xml:space="preserve"> месяцев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с 1 Октября по 31 мая</w:t>
      </w:r>
    </w:p>
    <w:p w:rsidR="005934EE" w:rsidRDefault="005934EE" w:rsidP="004F05D1">
      <w:pPr>
        <w:pStyle w:val="NoSpacing"/>
        <w:ind w:right="-284"/>
        <w:rPr>
          <w:rFonts w:ascii="Times New Roman" w:hAnsi="Times New Roman"/>
          <w:b/>
          <w:sz w:val="28"/>
          <w:szCs w:val="28"/>
        </w:rPr>
      </w:pPr>
      <w:r w:rsidRPr="007B300D">
        <w:rPr>
          <w:rFonts w:ascii="Times New Roman" w:hAnsi="Times New Roman"/>
          <w:b/>
          <w:sz w:val="28"/>
          <w:szCs w:val="28"/>
        </w:rPr>
        <w:t>Формы</w:t>
      </w:r>
      <w:r>
        <w:rPr>
          <w:rFonts w:ascii="Times New Roman" w:hAnsi="Times New Roman"/>
          <w:b/>
          <w:sz w:val="28"/>
          <w:szCs w:val="28"/>
        </w:rPr>
        <w:t xml:space="preserve"> работы: </w:t>
      </w:r>
      <w:r w:rsidRPr="00E914FC">
        <w:rPr>
          <w:rFonts w:ascii="Times New Roman" w:hAnsi="Times New Roman"/>
          <w:sz w:val="28"/>
          <w:szCs w:val="28"/>
        </w:rPr>
        <w:t>очная, подгрупповая.</w:t>
      </w:r>
    </w:p>
    <w:p w:rsidR="005934EE" w:rsidRPr="007B300D" w:rsidRDefault="005934EE" w:rsidP="004F05D1">
      <w:pPr>
        <w:pStyle w:val="NoSpacing"/>
        <w:ind w:right="-284"/>
        <w:rPr>
          <w:rFonts w:ascii="Times New Roman" w:hAnsi="Times New Roman"/>
          <w:b/>
          <w:sz w:val="28"/>
          <w:szCs w:val="28"/>
        </w:rPr>
      </w:pPr>
      <w:r w:rsidRPr="007B300D">
        <w:rPr>
          <w:rFonts w:ascii="Times New Roman" w:hAnsi="Times New Roman"/>
          <w:b/>
          <w:sz w:val="28"/>
          <w:szCs w:val="28"/>
        </w:rPr>
        <w:t>Режим</w:t>
      </w:r>
      <w:r>
        <w:rPr>
          <w:rFonts w:ascii="Times New Roman" w:hAnsi="Times New Roman"/>
          <w:b/>
          <w:sz w:val="28"/>
          <w:szCs w:val="28"/>
        </w:rPr>
        <w:t xml:space="preserve">  ООД: </w:t>
      </w:r>
      <w:r>
        <w:rPr>
          <w:rFonts w:ascii="Times New Roman" w:hAnsi="Times New Roman"/>
          <w:sz w:val="28"/>
          <w:szCs w:val="28"/>
        </w:rPr>
        <w:t>2 раза в неделю,</w:t>
      </w:r>
      <w:r w:rsidRPr="00E914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понедельник  16</w:t>
      </w:r>
      <w:r w:rsidRPr="00E914FC">
        <w:rPr>
          <w:rFonts w:ascii="Times New Roman" w:hAnsi="Times New Roman"/>
          <w:sz w:val="28"/>
          <w:szCs w:val="28"/>
        </w:rPr>
        <w:t xml:space="preserve"> час</w:t>
      </w:r>
      <w:r>
        <w:rPr>
          <w:rFonts w:ascii="Times New Roman" w:hAnsi="Times New Roman"/>
          <w:sz w:val="28"/>
          <w:szCs w:val="28"/>
        </w:rPr>
        <w:t xml:space="preserve">ов 00 мин-16часов 30 </w:t>
      </w:r>
      <w:r w:rsidRPr="00E914FC">
        <w:rPr>
          <w:rFonts w:ascii="Times New Roman" w:hAnsi="Times New Roman"/>
          <w:sz w:val="28"/>
          <w:szCs w:val="28"/>
        </w:rPr>
        <w:t>мин</w:t>
      </w:r>
      <w:r>
        <w:rPr>
          <w:rFonts w:ascii="Times New Roman" w:hAnsi="Times New Roman"/>
          <w:sz w:val="28"/>
          <w:szCs w:val="28"/>
        </w:rPr>
        <w:t>; пятница 16 ч. 30 мин-17.00</w:t>
      </w:r>
    </w:p>
    <w:p w:rsidR="005934EE" w:rsidRDefault="005934EE" w:rsidP="004F05D1">
      <w:pPr>
        <w:pStyle w:val="NoSpacing"/>
        <w:ind w:right="-284"/>
        <w:rPr>
          <w:rFonts w:ascii="Times New Roman" w:hAnsi="Times New Roman"/>
          <w:sz w:val="28"/>
          <w:szCs w:val="28"/>
        </w:rPr>
      </w:pPr>
      <w:r w:rsidRPr="00E914FC">
        <w:rPr>
          <w:rFonts w:ascii="Times New Roman" w:hAnsi="Times New Roman"/>
          <w:b/>
          <w:sz w:val="28"/>
          <w:szCs w:val="28"/>
        </w:rPr>
        <w:t>Кружок: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1C13">
        <w:rPr>
          <w:rFonts w:ascii="Times New Roman" w:hAnsi="Times New Roman"/>
          <w:sz w:val="28"/>
          <w:szCs w:val="28"/>
        </w:rPr>
        <w:t>«</w:t>
      </w:r>
      <w:r w:rsidRPr="003044BF">
        <w:rPr>
          <w:rFonts w:ascii="Times New Roman" w:hAnsi="Times New Roman"/>
          <w:sz w:val="28"/>
          <w:szCs w:val="28"/>
        </w:rPr>
        <w:t>Цветные палочки Кюизенера</w:t>
      </w:r>
      <w:r>
        <w:rPr>
          <w:rFonts w:ascii="Times New Roman" w:hAnsi="Times New Roman"/>
          <w:sz w:val="28"/>
          <w:szCs w:val="28"/>
        </w:rPr>
        <w:t>»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</w:t>
      </w:r>
      <w:r w:rsidRPr="00DD7B1C">
        <w:rPr>
          <w:rFonts w:ascii="Times New Roman" w:hAnsi="Times New Roman"/>
          <w:b/>
          <w:sz w:val="28"/>
          <w:szCs w:val="28"/>
        </w:rPr>
        <w:t>Ожидаемые результаты.</w:t>
      </w:r>
      <w:r w:rsidRPr="00DD7B1C">
        <w:rPr>
          <w:rFonts w:ascii="Times New Roman" w:hAnsi="Times New Roman"/>
          <w:sz w:val="28"/>
          <w:szCs w:val="28"/>
        </w:rPr>
        <w:t xml:space="preserve"> Игры – занятия с палочками позволят  ребенку овладеть способами действий, необходимых для возникновения у детей элементарных математических представлений, а также развивают  творческие способности, воображение, фантазию, способность к моделированию и конструированию,  логическое мышление, внимание, память, способствуют  воспитанию самостоятельности,  инициативы,  настойчивости в достижении цели.            </w:t>
      </w:r>
    </w:p>
    <w:p w:rsidR="005934EE" w:rsidRPr="00FB342F" w:rsidRDefault="005934EE" w:rsidP="004F05D1">
      <w:pPr>
        <w:pStyle w:val="Default"/>
        <w:spacing w:after="89"/>
        <w:rPr>
          <w:sz w:val="28"/>
          <w:szCs w:val="28"/>
        </w:rPr>
      </w:pPr>
      <w:r w:rsidRPr="00FB342F">
        <w:rPr>
          <w:sz w:val="28"/>
          <w:szCs w:val="28"/>
        </w:rPr>
        <w:t xml:space="preserve">Сравнивать предметы, находить в них сходство и различие, систематизировать и группировать их по цвету, форме, величине, толщине. </w:t>
      </w:r>
    </w:p>
    <w:p w:rsidR="005934EE" w:rsidRPr="00FB342F" w:rsidRDefault="005934EE" w:rsidP="004F05D1">
      <w:pPr>
        <w:pStyle w:val="Default"/>
        <w:rPr>
          <w:sz w:val="28"/>
          <w:szCs w:val="28"/>
        </w:rPr>
      </w:pPr>
      <w:r w:rsidRPr="00FB342F">
        <w:rPr>
          <w:sz w:val="28"/>
          <w:szCs w:val="28"/>
        </w:rPr>
        <w:t xml:space="preserve">Выстраивать ряды (лесенки) из палочек, находить недостающую палочку. </w:t>
      </w:r>
    </w:p>
    <w:p w:rsidR="005934EE" w:rsidRPr="00FB342F" w:rsidRDefault="005934EE" w:rsidP="004F05D1">
      <w:pPr>
        <w:autoSpaceDE w:val="0"/>
        <w:autoSpaceDN w:val="0"/>
        <w:adjustRightInd w:val="0"/>
        <w:spacing w:after="93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B34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«Оживлять» изображение, составляя рассказы, придумывая небылицы. Выкладывать изображения по памяти.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FB342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Уметь работать со схемами. </w:t>
      </w:r>
    </w:p>
    <w:p w:rsidR="005934EE" w:rsidRPr="00FB342F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E914FC">
        <w:rPr>
          <w:rFonts w:ascii="Times New Roman" w:hAnsi="Times New Roman"/>
          <w:b/>
          <w:sz w:val="28"/>
          <w:szCs w:val="28"/>
        </w:rPr>
        <w:t>Формы подведения итогов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 xml:space="preserve"> </w:t>
      </w:r>
      <w:r w:rsidRPr="002718BE">
        <w:rPr>
          <w:rFonts w:ascii="Times New Roman" w:hAnsi="Times New Roman"/>
          <w:b/>
          <w:sz w:val="28"/>
          <w:szCs w:val="28"/>
        </w:rPr>
        <w:t>Методы диагностики. Диагностическая карта.</w:t>
      </w:r>
      <w:r w:rsidRPr="00DD7B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B1C">
        <w:rPr>
          <w:rFonts w:ascii="Times New Roman" w:hAnsi="Times New Roman"/>
          <w:sz w:val="28"/>
          <w:szCs w:val="28"/>
        </w:rPr>
        <w:t xml:space="preserve">Оценка результативности программы проводится на основе « Диагностики уровня усвоения программы» (под редакцией М. А. Васильевой).                                            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Сформирован: Ребенок активно взаимодействует со взрослым, самостоятельно выделяет и называет цвет, форму, размер палочек, группирует и соотносит их по выделенным свойствам. Определяет количественные отношения. Ребенок проявляет активный интерес к играм с палочками Кюизенера. Правильно отвечает на поставленные вопросы. Умеет пользоваться речью как средством коммуникативного общения, инициативен, активен. С удовольствием слушает художественную литературу, рассматривает иллюстрации. Ребенок свободно ориентируется в предметном окружении. Проявляет заботливое отношения к близким людям, животным, растениям.</w:t>
      </w:r>
    </w:p>
    <w:p w:rsidR="005934EE" w:rsidRPr="00FB342F" w:rsidRDefault="005934EE" w:rsidP="004F05D1">
      <w:pPr>
        <w:rPr>
          <w:rFonts w:ascii="Times New Roman" w:hAnsi="Times New Roman"/>
          <w:sz w:val="28"/>
          <w:szCs w:val="28"/>
        </w:rPr>
      </w:pPr>
      <w:r w:rsidRPr="002718BE">
        <w:rPr>
          <w:rFonts w:ascii="Times New Roman" w:hAnsi="Times New Roman"/>
          <w:b/>
          <w:sz w:val="28"/>
          <w:szCs w:val="28"/>
          <w:lang w:eastAsia="ru-RU"/>
        </w:rPr>
        <w:t>На стадии формирования: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 Ребенок повторяет за взрослым названия формы, размера предметов, не совсем точно называет цвета палочек. Объединяет их одинакового </w:t>
      </w:r>
      <w:bookmarkStart w:id="0" w:name="_GoBack"/>
      <w:bookmarkEnd w:id="0"/>
      <w:r w:rsidRPr="00DD7B1C">
        <w:rPr>
          <w:rFonts w:ascii="Times New Roman" w:hAnsi="Times New Roman"/>
          <w:sz w:val="28"/>
          <w:szCs w:val="28"/>
          <w:lang w:eastAsia="ru-RU"/>
        </w:rPr>
        <w:t>цвета, размера, формы; показывает большие и маленькие, длинные и короткие. Активный словарь ребёнка менее 1000 слов. Ребёнок отвечает на поставленные вопросы с небольшой помощью педагога. По необходимости пользуется речью как средством общения. Ребенок с незначительной помощью взрослого свободно ориентируется в предметном окружении.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2718BE">
        <w:rPr>
          <w:rFonts w:ascii="Times New Roman" w:hAnsi="Times New Roman"/>
          <w:b/>
          <w:sz w:val="28"/>
          <w:szCs w:val="28"/>
          <w:lang w:eastAsia="ru-RU"/>
        </w:rPr>
        <w:t>Не сформирован: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  Ребенок не проявляет явного интереса к играм с палочками. Ребенок воспринимает различия палочек по цвету, количеству, размерные отношения лишь в совместной со взрослым игре. Ребёнок понимает обращенную к нему речь, но его речь невнятна, однообразна, бедна по содержанию. Ребёнок с трудом отвечает на поставленные вопросы, чаще всего прибегает к помощи педагога, к жестам. Редко пользуется речью как средством общения. Ребенок с незначительной помощью взрослого свободно ориентируется в предметном окружении.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Pr="00271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2718B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Диагностическая карта </w:t>
      </w:r>
      <w:r w:rsidRPr="002718BE">
        <w:rPr>
          <w:rFonts w:ascii="Times New Roman" w:hAnsi="Times New Roman"/>
          <w:b/>
          <w:sz w:val="28"/>
          <w:szCs w:val="28"/>
        </w:rPr>
        <w:t>по итогам реализации программы  кружка</w:t>
      </w:r>
      <w:r w:rsidRPr="002718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«Цветные палочки»    на   2021 – 2022</w:t>
      </w:r>
      <w:r w:rsidRPr="002718BE">
        <w:rPr>
          <w:rFonts w:ascii="Times New Roman" w:hAnsi="Times New Roman"/>
          <w:sz w:val="28"/>
          <w:szCs w:val="28"/>
        </w:rPr>
        <w:t xml:space="preserve"> учебного года.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2718BE">
        <w:rPr>
          <w:rFonts w:ascii="Times New Roman" w:hAnsi="Times New Roman"/>
          <w:sz w:val="28"/>
          <w:szCs w:val="28"/>
          <w:lang w:eastAsia="ru-RU"/>
        </w:rPr>
        <w:t xml:space="preserve">(на основе программы воспитания и обучения в детском саду под редакцией  Веракса Н. Е.   «От рождения до школы»)                                                        </w:t>
      </w:r>
      <w:r w:rsidRPr="002718BE">
        <w:rPr>
          <w:rFonts w:ascii="Times New Roman" w:eastAsia="Arial Unicode MS" w:hAnsi="Times New Roman"/>
          <w:sz w:val="28"/>
          <w:szCs w:val="28"/>
          <w:shd w:val="clear" w:color="auto" w:fill="FFFFFF"/>
        </w:rPr>
        <w:t xml:space="preserve"> Заполнение карты мониторинга.                                                                         </w:t>
      </w:r>
      <w:r>
        <w:rPr>
          <w:rFonts w:ascii="Times New Roman" w:eastAsia="Arial Unicode MS" w:hAnsi="Times New Roman"/>
          <w:sz w:val="28"/>
          <w:szCs w:val="28"/>
          <w:shd w:val="clear" w:color="auto" w:fill="FFFFFF"/>
        </w:rPr>
        <w:t xml:space="preserve"> </w:t>
      </w:r>
      <w:r w:rsidRPr="002718BE">
        <w:rPr>
          <w:rFonts w:ascii="Times New Roman" w:eastAsia="Arial Unicode MS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Дата проведения: 8 октября 2020</w:t>
      </w:r>
      <w:r w:rsidRPr="002718BE">
        <w:rPr>
          <w:rFonts w:ascii="Times New Roman" w:hAnsi="Times New Roman"/>
          <w:color w:val="000000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Группа: подготовительная</w:t>
      </w:r>
      <w:r w:rsidRPr="002718BE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2718BE">
        <w:rPr>
          <w:rFonts w:ascii="Times New Roman" w:hAnsi="Times New Roman"/>
          <w:color w:val="000000"/>
          <w:sz w:val="28"/>
          <w:szCs w:val="28"/>
        </w:rPr>
        <w:t>Воспитатель:</w:t>
      </w:r>
      <w:bookmarkStart w:id="1" w:name="54fca83963594e9fe4b06f0a9166c914521cd734"/>
      <w:bookmarkEnd w:id="1"/>
      <w:r w:rsidRPr="002718BE">
        <w:rPr>
          <w:rFonts w:ascii="Times New Roman" w:hAnsi="Times New Roman"/>
          <w:color w:val="000000"/>
          <w:sz w:val="28"/>
          <w:szCs w:val="28"/>
        </w:rPr>
        <w:t xml:space="preserve"> Шакирова А. Т.</w:t>
      </w:r>
      <w:r w:rsidRPr="002718BE">
        <w:rPr>
          <w:rFonts w:ascii="Times New Roman" w:hAnsi="Times New Roman"/>
          <w:sz w:val="28"/>
          <w:szCs w:val="28"/>
        </w:rPr>
        <w:t xml:space="preserve">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Pr="002718B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5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"/>
        <w:gridCol w:w="3377"/>
        <w:gridCol w:w="729"/>
        <w:gridCol w:w="639"/>
        <w:gridCol w:w="543"/>
        <w:gridCol w:w="635"/>
        <w:gridCol w:w="635"/>
        <w:gridCol w:w="635"/>
        <w:gridCol w:w="635"/>
        <w:gridCol w:w="608"/>
      </w:tblGrid>
      <w:tr w:rsidR="005934EE" w:rsidRPr="00297737" w:rsidTr="00980028">
        <w:tc>
          <w:tcPr>
            <w:tcW w:w="338" w:type="pct"/>
            <w:vMerge w:val="restart"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866" w:type="pct"/>
            <w:vMerge w:val="restart"/>
            <w:vAlign w:val="bottom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96" w:type="pct"/>
            <w:gridSpan w:val="8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Фамилия   имя ребёнка</w:t>
            </w:r>
          </w:p>
        </w:tc>
      </w:tr>
      <w:tr w:rsidR="005934EE" w:rsidRPr="00297737" w:rsidTr="00980028">
        <w:tc>
          <w:tcPr>
            <w:tcW w:w="0" w:type="auto"/>
            <w:vMerge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96" w:type="pct"/>
            <w:gridSpan w:val="8"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934EE" w:rsidRPr="00297737" w:rsidTr="00980028">
        <w:tc>
          <w:tcPr>
            <w:tcW w:w="0" w:type="auto"/>
            <w:vMerge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3" w:type="pct"/>
            <w:vAlign w:val="center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</w:t>
            </w:r>
          </w:p>
        </w:tc>
        <w:tc>
          <w:tcPr>
            <w:tcW w:w="353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</w:t>
            </w:r>
          </w:p>
        </w:tc>
        <w:tc>
          <w:tcPr>
            <w:tcW w:w="300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</w:t>
            </w:r>
          </w:p>
        </w:tc>
        <w:tc>
          <w:tcPr>
            <w:tcW w:w="351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 </w:t>
            </w:r>
          </w:p>
        </w:tc>
        <w:tc>
          <w:tcPr>
            <w:tcW w:w="351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 </w:t>
            </w:r>
          </w:p>
        </w:tc>
        <w:tc>
          <w:tcPr>
            <w:tcW w:w="351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</w:t>
            </w:r>
          </w:p>
        </w:tc>
        <w:tc>
          <w:tcPr>
            <w:tcW w:w="351" w:type="pct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  </w:t>
            </w:r>
          </w:p>
        </w:tc>
        <w:tc>
          <w:tcPr>
            <w:tcW w:w="337" w:type="pct"/>
            <w:vAlign w:val="center"/>
          </w:tcPr>
          <w:p w:rsidR="005934EE" w:rsidRPr="003044BF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      </w:t>
            </w:r>
          </w:p>
        </w:tc>
      </w:tr>
      <w:tr w:rsidR="005934EE" w:rsidRPr="00297737" w:rsidTr="00980028">
        <w:trPr>
          <w:trHeight w:val="366"/>
        </w:trPr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роявляет интерес к деятельности</w:t>
            </w: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Принимает игровую </w:t>
            </w: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задачу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Эмоционально – положительно относится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к взаимодействию со сверстниками в игре,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 обследовании предметов выделяет цвет, форму, величину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Различает «много» предметов и «один»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Строит разнообразные постройки, </w:t>
            </w: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используя объёмные и плоскостные палочки,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Использует речь в процессе игры.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Умение осваивать действия с предметом.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Умение принимать игровую задачу.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Умение эмоционально - положительно относиться к взаимодействию со сверстниками в коллективной игре.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297737" w:rsidTr="00980028">
        <w:tc>
          <w:tcPr>
            <w:tcW w:w="338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66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044BF">
              <w:rPr>
                <w:rFonts w:ascii="Times New Roman" w:hAnsi="Times New Roman"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40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3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7" w:type="pct"/>
          </w:tcPr>
          <w:p w:rsidR="005934EE" w:rsidRPr="003044BF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044BF">
        <w:rPr>
          <w:lang w:eastAsia="ru-RU"/>
        </w:rPr>
        <w:t xml:space="preserve">   </w:t>
      </w:r>
      <w:r w:rsidRPr="00DD7B1C">
        <w:rPr>
          <w:rFonts w:ascii="Times New Roman" w:hAnsi="Times New Roman"/>
          <w:sz w:val="28"/>
          <w:szCs w:val="28"/>
          <w:lang w:eastAsia="ru-RU"/>
        </w:rPr>
        <w:t xml:space="preserve">УСЛОВНЫЕ ОБОЗНАЧЕНИЯ: Сформирован – 3б, на стадии формирования- 2б., не сформирован-1б.                                       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Начало года         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>Сформирован – 3б,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 на стадии формирования- 2б.,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 не сформирован-1б.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Конец  года 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>Сформирован – 3б,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 на стадии формирования- 2б.,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  <w:lang w:eastAsia="ru-RU"/>
        </w:rPr>
        <w:t xml:space="preserve"> не сформирован-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Default="005934EE" w:rsidP="004F05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5934EE" w:rsidRDefault="005934EE" w:rsidP="004F05D1">
      <w:pPr>
        <w:jc w:val="both"/>
        <w:rPr>
          <w:b/>
          <w:bCs/>
          <w:sz w:val="28"/>
          <w:szCs w:val="28"/>
        </w:rPr>
      </w:pPr>
    </w:p>
    <w:p w:rsidR="005934EE" w:rsidRPr="0078691B" w:rsidRDefault="005934EE" w:rsidP="004F05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78691B">
        <w:rPr>
          <w:rFonts w:ascii="Times New Roman" w:hAnsi="Times New Roman"/>
          <w:b/>
          <w:bCs/>
          <w:sz w:val="28"/>
          <w:szCs w:val="28"/>
        </w:rPr>
        <w:t>Список детей.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 xml:space="preserve">Ахтареев Арсений Альбертович 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Батталова Карина Ильнуровна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Горшкова Анастасия Александровна</w:t>
      </w:r>
    </w:p>
    <w:p w:rsidR="005934EE" w:rsidRPr="003A486C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3A486C">
        <w:rPr>
          <w:rFonts w:ascii="Times New Roman" w:hAnsi="Times New Roman"/>
          <w:sz w:val="28"/>
          <w:szCs w:val="40"/>
        </w:rPr>
        <w:t>Денисова Дарина Игоревна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Иванова Кристина Анатольевна</w:t>
      </w:r>
    </w:p>
    <w:p w:rsidR="005934EE" w:rsidRPr="003A486C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3A486C">
        <w:rPr>
          <w:rFonts w:ascii="Times New Roman" w:hAnsi="Times New Roman"/>
          <w:sz w:val="28"/>
          <w:szCs w:val="40"/>
        </w:rPr>
        <w:t>Нуруллин Радэль Филюсович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Салемгареев Рамазан Ринатович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Тимирханова Милана Ильшатовна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b/>
          <w:sz w:val="28"/>
          <w:szCs w:val="40"/>
        </w:rPr>
      </w:pPr>
      <w:r w:rsidRPr="0078691B">
        <w:rPr>
          <w:rFonts w:ascii="Times New Roman" w:hAnsi="Times New Roman"/>
          <w:sz w:val="28"/>
          <w:szCs w:val="28"/>
        </w:rPr>
        <w:t>Тимирханова Камила Ильшатовна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Фатхутдинова Милена Робертовна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40"/>
        </w:rPr>
        <w:t>Шокурова Екатерина Андреевна</w:t>
      </w:r>
    </w:p>
    <w:p w:rsidR="005934EE" w:rsidRPr="0078691B" w:rsidRDefault="005934EE" w:rsidP="004F05D1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40"/>
        </w:rPr>
      </w:pPr>
      <w:r w:rsidRPr="0078691B">
        <w:rPr>
          <w:rFonts w:ascii="Times New Roman" w:hAnsi="Times New Roman"/>
          <w:sz w:val="28"/>
          <w:szCs w:val="28"/>
        </w:rPr>
        <w:t xml:space="preserve">Юмагузина Фарида Альбертовна     </w:t>
      </w:r>
    </w:p>
    <w:p w:rsidR="005934EE" w:rsidRPr="0078691B" w:rsidRDefault="005934EE" w:rsidP="004F05D1">
      <w:pPr>
        <w:pStyle w:val="ListParagraph"/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Мальчиков -3                                                                                                                           </w:t>
      </w:r>
      <w:r w:rsidRPr="0078691B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Девочек - 9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94756F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</w:p>
    <w:p w:rsidR="005934EE" w:rsidRPr="0094756F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94756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</w:t>
      </w:r>
      <w:r w:rsidRPr="0094756F">
        <w:rPr>
          <w:rFonts w:ascii="Times New Roman" w:hAnsi="Times New Roman"/>
          <w:b/>
          <w:sz w:val="28"/>
          <w:szCs w:val="28"/>
          <w:lang w:eastAsia="ru-RU"/>
        </w:rPr>
        <w:t>Содержание программы</w:t>
      </w:r>
    </w:p>
    <w:p w:rsidR="005934EE" w:rsidRPr="0094756F" w:rsidRDefault="005934EE" w:rsidP="004F05D1">
      <w:pPr>
        <w:rPr>
          <w:rFonts w:ascii="Times New Roman" w:hAnsi="Times New Roman"/>
          <w:sz w:val="28"/>
          <w:szCs w:val="28"/>
          <w:lang w:eastAsia="ru-RU"/>
        </w:rPr>
      </w:pPr>
      <w:r w:rsidRPr="0094756F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94756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4756F">
        <w:rPr>
          <w:rFonts w:ascii="Times New Roman" w:hAnsi="Times New Roman"/>
          <w:b/>
          <w:sz w:val="28"/>
          <w:szCs w:val="28"/>
        </w:rPr>
        <w:t xml:space="preserve">Учебно-тематическое  планирование занятий                 </w:t>
      </w:r>
    </w:p>
    <w:tbl>
      <w:tblPr>
        <w:tblW w:w="96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95"/>
        <w:gridCol w:w="1774"/>
        <w:gridCol w:w="5953"/>
      </w:tblGrid>
      <w:tr w:rsidR="005934EE" w:rsidRPr="0094756F" w:rsidTr="004F05D1">
        <w:tc>
          <w:tcPr>
            <w:tcW w:w="1895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56F">
              <w:rPr>
                <w:rFonts w:ascii="Times New Roman" w:hAnsi="Times New Roman"/>
                <w:sz w:val="28"/>
                <w:szCs w:val="28"/>
              </w:rPr>
              <w:t>Дата планирования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56F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953" w:type="dxa"/>
          </w:tcPr>
          <w:p w:rsidR="005934EE" w:rsidRPr="001E623E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623E">
              <w:rPr>
                <w:rFonts w:ascii="Times New Roman" w:hAnsi="Times New Roman"/>
                <w:sz w:val="28"/>
                <w:szCs w:val="28"/>
              </w:rPr>
              <w:t>Тема занятия</w:t>
            </w:r>
          </w:p>
        </w:tc>
      </w:tr>
      <w:tr w:rsidR="005934EE" w:rsidRPr="0094756F" w:rsidTr="004F05D1">
        <w:trPr>
          <w:trHeight w:val="255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</w:tr>
      <w:tr w:rsidR="005934EE" w:rsidRPr="0094756F" w:rsidTr="0094756F">
        <w:trPr>
          <w:trHeight w:val="372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</w:tr>
      <w:tr w:rsidR="005934EE" w:rsidRPr="0094756F" w:rsidTr="004F05D1">
        <w:trPr>
          <w:trHeight w:val="33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«Найди и покажи» «Строим дорожки» «Моделируем квадрат»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«Моделируем прямоугольник»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</w:tr>
      <w:tr w:rsidR="005934EE" w:rsidRPr="0094756F" w:rsidTr="004F05D1">
        <w:trPr>
          <w:trHeight w:val="270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«Дом и мебель для матрёшки» «Собачка»</w:t>
            </w:r>
          </w:p>
        </w:tc>
      </w:tr>
      <w:tr w:rsidR="005934EE" w:rsidRPr="0094756F" w:rsidTr="004F05D1">
        <w:trPr>
          <w:trHeight w:val="150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«Белочка и Ёжик идут на день рождения» «Работа в тетради по закреплению числа и цифры 0,1 »</w:t>
            </w:r>
          </w:p>
        </w:tc>
      </w:tr>
      <w:tr w:rsidR="005934EE" w:rsidRPr="0094756F" w:rsidTr="004F05D1">
        <w:trPr>
          <w:trHeight w:val="165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«Лесенки» (счет от 1 до 10)</w:t>
            </w:r>
          </w:p>
        </w:tc>
      </w:tr>
      <w:tr w:rsidR="005934EE" w:rsidRPr="0094756F" w:rsidTr="004F05D1">
        <w:trPr>
          <w:trHeight w:val="30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«Разноцветные палочки».</w:t>
            </w:r>
          </w:p>
        </w:tc>
      </w:tr>
      <w:tr w:rsidR="005934EE" w:rsidRPr="0094756F" w:rsidTr="004F05D1">
        <w:trPr>
          <w:trHeight w:val="19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«Слоненок», «Заборы низкие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 высокие»</w:t>
            </w:r>
          </w:p>
        </w:tc>
      </w:tr>
      <w:tr w:rsidR="005934EE" w:rsidRPr="0094756F" w:rsidTr="004F05D1">
        <w:trPr>
          <w:trHeight w:val="112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.10.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«Заборы высокие и низкие»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2, образование и состав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 2 »</w:t>
            </w:r>
          </w:p>
        </w:tc>
      </w:tr>
      <w:tr w:rsidR="005934EE" w:rsidRPr="0094756F" w:rsidTr="004F05D1">
        <w:trPr>
          <w:trHeight w:val="10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«Чудесный мешочек».</w:t>
            </w:r>
          </w:p>
        </w:tc>
      </w:tr>
      <w:tr w:rsidR="005934EE" w:rsidRPr="0094756F" w:rsidTr="004F05D1">
        <w:trPr>
          <w:trHeight w:val="384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5.11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 и число» «Число и цвет»</w:t>
            </w:r>
          </w:p>
        </w:tc>
      </w:tr>
      <w:tr w:rsidR="005934EE" w:rsidRPr="0094756F" w:rsidTr="0094756F">
        <w:trPr>
          <w:trHeight w:val="652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8.11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Выкладывание фрагментов сказки «Красная Шапочка» (работа в парах)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94756F" w:rsidTr="004F05D1">
        <w:trPr>
          <w:trHeight w:val="112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«Весы» «Число 3, образование </w:t>
            </w:r>
          </w:p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и состав числа 3»</w:t>
            </w:r>
          </w:p>
        </w:tc>
      </w:tr>
      <w:tr w:rsidR="005934EE" w:rsidRPr="0094756F" w:rsidTr="004F05D1">
        <w:trPr>
          <w:trHeight w:val="112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15.11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разговаривают числа?»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</w:tr>
      <w:tr w:rsidR="005934EE" w:rsidRPr="0094756F" w:rsidTr="004F05D1">
        <w:trPr>
          <w:trHeight w:val="209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«Мы с Тамарой ходим парой»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3»</w:t>
            </w:r>
          </w:p>
        </w:tc>
      </w:tr>
      <w:tr w:rsidR="005934EE" w:rsidRPr="0094756F" w:rsidTr="004F05D1">
        <w:trPr>
          <w:trHeight w:val="127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22.11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белочка и Ёжик играли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 «Сломанная лесенка»</w:t>
            </w:r>
          </w:p>
        </w:tc>
      </w:tr>
      <w:tr w:rsidR="005934EE" w:rsidRPr="0094756F" w:rsidTr="004F05D1">
        <w:trPr>
          <w:trHeight w:val="40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26.11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«Сломанная лесенка» «Время»</w:t>
            </w:r>
          </w:p>
        </w:tc>
      </w:tr>
      <w:tr w:rsidR="005934EE" w:rsidRPr="0094756F" w:rsidTr="004F05D1">
        <w:trPr>
          <w:trHeight w:val="38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29.11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4, образование 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4»</w:t>
            </w:r>
          </w:p>
        </w:tc>
      </w:tr>
      <w:tr w:rsidR="005934EE" w:rsidRPr="0094756F" w:rsidTr="004F05D1">
        <w:trPr>
          <w:trHeight w:val="309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4»</w:t>
            </w:r>
          </w:p>
        </w:tc>
      </w:tr>
      <w:tr w:rsidR="005934EE" w:rsidRPr="0094756F" w:rsidTr="004F05D1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6.12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«Палочки можно вычитать»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5, образование и состав числа 5»</w:t>
            </w:r>
          </w:p>
        </w:tc>
      </w:tr>
      <w:tr w:rsidR="005934EE" w:rsidRPr="0094756F" w:rsidTr="004F05D1">
        <w:trPr>
          <w:trHeight w:val="300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«Состав числа» «Кто в домике живёт?»</w:t>
            </w:r>
          </w:p>
        </w:tc>
      </w:tr>
      <w:tr w:rsidR="005934EE" w:rsidRPr="0094756F" w:rsidTr="004F05D1">
        <w:trPr>
          <w:trHeight w:val="165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Игра – инсценировка: «Ох,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красивый теремок! Очень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– очень он высок!»</w:t>
            </w:r>
          </w:p>
        </w:tc>
      </w:tr>
      <w:tr w:rsidR="005934EE" w:rsidRPr="0094756F" w:rsidTr="004F05D1">
        <w:trPr>
          <w:trHeight w:val="435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5»</w:t>
            </w:r>
          </w:p>
        </w:tc>
      </w:tr>
      <w:tr w:rsidR="005934EE" w:rsidRPr="0094756F" w:rsidTr="004F05D1">
        <w:trPr>
          <w:trHeight w:val="25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20.12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«Измерь дорожки шагами»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«Узнай длину ленты»</w:t>
            </w:r>
          </w:p>
        </w:tc>
      </w:tr>
      <w:tr w:rsidR="005934EE" w:rsidRPr="0094756F" w:rsidTr="004F05D1">
        <w:trPr>
          <w:trHeight w:val="60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24.12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лес за ёлочками»</w:t>
            </w:r>
          </w:p>
        </w:tc>
      </w:tr>
      <w:tr w:rsidR="005934EE" w:rsidRPr="0094756F" w:rsidTr="004F05D1">
        <w:trPr>
          <w:trHeight w:val="351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27.12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«Новый год у ворот»</w:t>
            </w:r>
          </w:p>
        </w:tc>
      </w:tr>
      <w:tr w:rsidR="005934EE" w:rsidRPr="0094756F" w:rsidTr="004F05D1">
        <w:trPr>
          <w:trHeight w:val="157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31.12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7, образование и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состав числа 7»</w:t>
            </w:r>
          </w:p>
        </w:tc>
      </w:tr>
      <w:tr w:rsidR="005934EE" w:rsidRPr="0094756F" w:rsidTr="004F05D1">
        <w:trPr>
          <w:trHeight w:val="22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3.01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 «Работа в тетради по закреплению состава числа 7»</w:t>
            </w:r>
          </w:p>
        </w:tc>
      </w:tr>
      <w:tr w:rsidR="005934EE" w:rsidRPr="0094756F" w:rsidTr="004F05D1">
        <w:trPr>
          <w:trHeight w:val="25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7.01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«Покажи, как растут числа»</w:t>
            </w:r>
          </w:p>
        </w:tc>
      </w:tr>
      <w:tr w:rsidR="005934EE" w:rsidRPr="0094756F" w:rsidTr="004F05D1">
        <w:trPr>
          <w:trHeight w:val="127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8, образование и </w:t>
            </w:r>
          </w:p>
          <w:p w:rsidR="005934EE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8»</w:t>
            </w:r>
          </w:p>
          <w:p w:rsidR="005934EE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«Нажми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пальчиком на палку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произнеси звук»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94756F" w:rsidTr="004F05D1">
        <w:trPr>
          <w:trHeight w:val="339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14.01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«Простые задачи на сложение»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9, образование и состав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числа 9» </w:t>
            </w:r>
          </w:p>
        </w:tc>
      </w:tr>
      <w:tr w:rsidR="005934EE" w:rsidRPr="0094756F" w:rsidTr="00ED5B8A">
        <w:trPr>
          <w:trHeight w:val="756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17.01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9»</w:t>
            </w:r>
          </w:p>
          <w:p w:rsidR="005934EE" w:rsidRPr="00DA5321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6E30A7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лестницу и спой песенку»</w:t>
            </w:r>
          </w:p>
        </w:tc>
      </w:tr>
      <w:tr w:rsidR="005934EE" w:rsidRPr="0094756F" w:rsidTr="004F05D1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21.01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10, образование и состав числа 10»</w:t>
            </w:r>
          </w:p>
        </w:tc>
      </w:tr>
      <w:tr w:rsidR="005934EE" w:rsidRPr="0094756F" w:rsidTr="004F05D1">
        <w:trPr>
          <w:trHeight w:val="21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24.01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10»</w:t>
            </w:r>
          </w:p>
        </w:tc>
      </w:tr>
      <w:tr w:rsidR="005934EE" w:rsidRPr="0094756F" w:rsidTr="00EF181B">
        <w:trPr>
          <w:trHeight w:val="37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DA5321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«Произнеси звук столько раз, сколько палочек видишь»</w:t>
            </w:r>
          </w:p>
        </w:tc>
      </w:tr>
      <w:tr w:rsidR="005934EE" w:rsidRPr="0094756F" w:rsidTr="00EF181B">
        <w:trPr>
          <w:trHeight w:val="33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31.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</w:tc>
      </w:tr>
      <w:tr w:rsidR="005934EE" w:rsidRPr="0094756F" w:rsidTr="00EF181B">
        <w:trPr>
          <w:trHeight w:val="28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4.02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гости к кукле »</w:t>
            </w:r>
          </w:p>
        </w:tc>
      </w:tr>
      <w:tr w:rsidR="005934EE" w:rsidRPr="0094756F" w:rsidTr="00EF181B">
        <w:trPr>
          <w:trHeight w:val="25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7.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DA5321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 В магазине игрушек»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колодец и произнеси звук»</w:t>
            </w:r>
          </w:p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94756F" w:rsidTr="00EF181B">
        <w:trPr>
          <w:trHeight w:val="21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11.02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«День рождения куклы»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14.02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«Гости из леса»</w:t>
            </w:r>
          </w:p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6E30A7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«Разбери по цвету»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18.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 огороде»</w:t>
            </w:r>
          </w:p>
          <w:p w:rsidR="005934EE" w:rsidRPr="00472D1F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«Собери мебель» 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21.02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магазине»</w:t>
            </w:r>
          </w:p>
          <w:p w:rsidR="005934EE" w:rsidRDefault="005934EE" w:rsidP="0066675D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Авторизация звуков в слогах</w:t>
            </w:r>
          </w:p>
          <w:p w:rsidR="005934EE" w:rsidRPr="00472D1F" w:rsidRDefault="005934EE" w:rsidP="0066675D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25.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«Книги на полке у Буратино»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28.02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«Мальвина  учит считать </w:t>
            </w:r>
          </w:p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Буратино»</w:t>
            </w:r>
          </w:p>
          <w:p w:rsidR="005934EE" w:rsidRDefault="005934EE" w:rsidP="0066675D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Авторизация звуков в слогах</w:t>
            </w:r>
          </w:p>
          <w:p w:rsidR="005934EE" w:rsidRPr="00472D1F" w:rsidRDefault="005934EE" w:rsidP="0066675D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«Четвёртый лишний»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4.03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«Давайте поиграем»</w:t>
            </w:r>
          </w:p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«Спрячь слог»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7.03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«Весёлые  карусели»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11.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гостях у Петушка»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14.03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6, образование 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6»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18.03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21.03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«Сон Мишки, как разговаривают цифры»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25.03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«Неделька» счет день недели.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28.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Счет пределах 9.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«Посылка из Простоквашино»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4.04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8.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«Семья»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словах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       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«Где спрятался звук?»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 w:rsidRPr="00E710C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«Накроем стол для чаепития»</w:t>
            </w:r>
          </w:p>
        </w:tc>
      </w:tr>
      <w:tr w:rsidR="005934EE" w:rsidRPr="0094756F" w:rsidTr="00EF181B">
        <w:trPr>
          <w:trHeight w:val="16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15.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«Цветы в вазе»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18.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6675D" w:rsidRDefault="005934EE" w:rsidP="0066675D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</w:rPr>
              <w:t xml:space="preserve">«Строим  новую площадку», </w:t>
            </w:r>
            <w:r w:rsidRPr="00DA532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«Спрячь слог»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Золушке»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22.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72D1F">
              <w:rPr>
                <w:rFonts w:ascii="Times New Roman" w:hAnsi="Times New Roman"/>
                <w:sz w:val="28"/>
                <w:szCs w:val="28"/>
              </w:rPr>
              <w:t>Кораблик»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66675D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«Выполни по образцу и скажи красиво»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25.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«Полет в космос»</w:t>
            </w:r>
          </w:p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«Собери мебель»</w:t>
            </w:r>
          </w:p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Кенгурёнку»</w:t>
            </w:r>
          </w:p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связной речи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«Расскажи стихотворение»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29.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«Письмо от волшебника»</w:t>
            </w:r>
          </w:p>
        </w:tc>
      </w:tr>
      <w:tr w:rsidR="005934EE" w:rsidRPr="0094756F" w:rsidTr="00EF181B">
        <w:trPr>
          <w:trHeight w:val="34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 поиграем»</w:t>
            </w:r>
          </w:p>
        </w:tc>
      </w:tr>
      <w:tr w:rsidR="005934EE" w:rsidRPr="0094756F" w:rsidTr="00EF181B">
        <w:trPr>
          <w:trHeight w:val="21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6.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«Играем с Матрешками»</w:t>
            </w:r>
          </w:p>
        </w:tc>
      </w:tr>
      <w:tr w:rsidR="005934EE" w:rsidRPr="0094756F" w:rsidTr="00EF181B">
        <w:trPr>
          <w:trHeight w:val="21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9.05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вычитать» «Число 5, образование и состав числа 5»</w:t>
            </w:r>
          </w:p>
        </w:tc>
      </w:tr>
      <w:tr w:rsidR="005934EE" w:rsidRPr="0094756F" w:rsidTr="00EF181B">
        <w:trPr>
          <w:trHeight w:val="37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«Как белочка и Ёжик играли числами?»</w:t>
            </w:r>
          </w:p>
        </w:tc>
      </w:tr>
      <w:tr w:rsidR="005934EE" w:rsidRPr="0094756F" w:rsidTr="00EF181B">
        <w:trPr>
          <w:trHeight w:val="37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16.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квадрат» «Моделируем прямоугольник»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</w:tr>
      <w:tr w:rsidR="005934EE" w:rsidRPr="0094756F" w:rsidTr="00EF181B">
        <w:trPr>
          <w:trHeight w:val="21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20.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«Как белочка и Ёжик играли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числами?»</w:t>
            </w:r>
          </w:p>
        </w:tc>
      </w:tr>
      <w:tr w:rsidR="005934EE" w:rsidRPr="0094756F" w:rsidTr="0057186C">
        <w:trPr>
          <w:trHeight w:val="43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23.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«Посуда». </w:t>
            </w:r>
          </w:p>
        </w:tc>
      </w:tr>
      <w:tr w:rsidR="005934EE" w:rsidRPr="0094756F" w:rsidTr="0057186C">
        <w:trPr>
          <w:trHeight w:val="225"/>
        </w:trPr>
        <w:tc>
          <w:tcPr>
            <w:tcW w:w="1895" w:type="dxa"/>
          </w:tcPr>
          <w:p w:rsidR="005934EE" w:rsidRDefault="005934EE" w:rsidP="005718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24.05. 2021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«Взрослые и дети».</w:t>
            </w:r>
          </w:p>
        </w:tc>
      </w:tr>
      <w:tr w:rsidR="005934EE" w:rsidRPr="0094756F" w:rsidTr="004F05D1">
        <w:trPr>
          <w:trHeight w:val="330"/>
        </w:trPr>
        <w:tc>
          <w:tcPr>
            <w:tcW w:w="1895" w:type="dxa"/>
          </w:tcPr>
          <w:p w:rsidR="005934EE" w:rsidRDefault="005934EE" w:rsidP="005718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25.05.2021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«Учит Буратино»</w:t>
            </w:r>
          </w:p>
        </w:tc>
      </w:tr>
      <w:tr w:rsidR="005934EE" w:rsidRPr="0094756F" w:rsidTr="00ED5B8A">
        <w:trPr>
          <w:trHeight w:val="360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27.05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</w:tr>
      <w:tr w:rsidR="005934EE" w:rsidRPr="0094756F" w:rsidTr="004F05D1">
        <w:trPr>
          <w:trHeight w:val="195"/>
        </w:trPr>
        <w:tc>
          <w:tcPr>
            <w:tcW w:w="1895" w:type="dxa"/>
          </w:tcPr>
          <w:p w:rsidR="005934EE" w:rsidRDefault="005934EE">
            <w:r>
              <w:rPr>
                <w:rFonts w:ascii="Times New Roman" w:hAnsi="Times New Roman"/>
                <w:sz w:val="28"/>
                <w:szCs w:val="28"/>
              </w:rPr>
              <w:t>30.05</w:t>
            </w:r>
            <w:r w:rsidRPr="00E710CC">
              <w:rPr>
                <w:rFonts w:ascii="Times New Roman" w:hAnsi="Times New Roman"/>
                <w:sz w:val="28"/>
                <w:szCs w:val="28"/>
              </w:rPr>
              <w:t>. 2021г.</w:t>
            </w:r>
          </w:p>
        </w:tc>
        <w:tc>
          <w:tcPr>
            <w:tcW w:w="1774" w:type="dxa"/>
          </w:tcPr>
          <w:p w:rsidR="005934EE" w:rsidRPr="0094756F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</w:tr>
    </w:tbl>
    <w:p w:rsidR="005934EE" w:rsidRPr="00DD7B1C" w:rsidRDefault="005934EE" w:rsidP="004F05D1">
      <w:pPr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Pr="00924DA9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B9399F">
        <w:rPr>
          <w:rFonts w:ascii="Times New Roman" w:hAnsi="Times New Roman"/>
          <w:b/>
          <w:sz w:val="28"/>
          <w:szCs w:val="28"/>
        </w:rPr>
        <w:t>Количество часов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934EE" w:rsidRPr="00B9399F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354"/>
        <w:gridCol w:w="1465"/>
        <w:gridCol w:w="2268"/>
        <w:gridCol w:w="2126"/>
      </w:tblGrid>
      <w:tr w:rsidR="005934EE" w:rsidRPr="00297737" w:rsidTr="0066675D">
        <w:trPr>
          <w:trHeight w:val="424"/>
        </w:trPr>
        <w:tc>
          <w:tcPr>
            <w:tcW w:w="534" w:type="dxa"/>
            <w:vMerge w:val="restart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№ п\н</w:t>
            </w:r>
          </w:p>
        </w:tc>
        <w:tc>
          <w:tcPr>
            <w:tcW w:w="3354" w:type="dxa"/>
            <w:vMerge w:val="restart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5859" w:type="dxa"/>
            <w:gridSpan w:val="3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5934EE" w:rsidRPr="00297737" w:rsidTr="0066675D">
        <w:trPr>
          <w:trHeight w:val="158"/>
        </w:trPr>
        <w:tc>
          <w:tcPr>
            <w:tcW w:w="534" w:type="dxa"/>
            <w:vMerge/>
          </w:tcPr>
          <w:p w:rsidR="005934EE" w:rsidRPr="00297737" w:rsidRDefault="005934EE" w:rsidP="004F05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vMerge/>
          </w:tcPr>
          <w:p w:rsidR="005934EE" w:rsidRPr="00297737" w:rsidRDefault="005934EE" w:rsidP="004F05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268" w:type="dxa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теоретическая часть</w:t>
            </w:r>
          </w:p>
        </w:tc>
        <w:tc>
          <w:tcPr>
            <w:tcW w:w="2126" w:type="dxa"/>
          </w:tcPr>
          <w:p w:rsidR="005934EE" w:rsidRPr="00297737" w:rsidRDefault="005934EE" w:rsidP="004F05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практическая часть</w:t>
            </w:r>
          </w:p>
        </w:tc>
      </w:tr>
      <w:tr w:rsidR="005934EE" w:rsidRPr="00297737" w:rsidTr="0066675D">
        <w:trPr>
          <w:trHeight w:val="354"/>
        </w:trPr>
        <w:tc>
          <w:tcPr>
            <w:tcW w:w="534" w:type="dxa"/>
          </w:tcPr>
          <w:p w:rsidR="005934EE" w:rsidRPr="0029773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Pr="0029773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2126" w:type="dxa"/>
          </w:tcPr>
          <w:p w:rsidR="005934EE" w:rsidRPr="00297737" w:rsidRDefault="005934EE" w:rsidP="007877A4">
            <w:pPr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34EE" w:rsidRPr="00297737" w:rsidTr="0066675D">
        <w:trPr>
          <w:trHeight w:val="390"/>
        </w:trPr>
        <w:tc>
          <w:tcPr>
            <w:tcW w:w="534" w:type="dxa"/>
          </w:tcPr>
          <w:p w:rsidR="005934EE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Pr="0029773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934EE" w:rsidRPr="0029773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5934EE" w:rsidRPr="00297737" w:rsidTr="0066675D">
        <w:trPr>
          <w:trHeight w:val="2312"/>
        </w:trPr>
        <w:tc>
          <w:tcPr>
            <w:tcW w:w="534" w:type="dxa"/>
          </w:tcPr>
          <w:p w:rsidR="005934EE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«Найди и покажи» «Строим дорожки» «Моделируем квадрат»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«Моделируем прямоугольник»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778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«Дом и мебель для матрёшки» «Собачка»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67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«Белочка и Ёжик идут на день рождения» «Работа в тетради по закреплению числа и цифры 0,1 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841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«Лесенки» (счет от 1 до 10)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«Разноцветные палочки».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«Слоненок», «Заборы низкие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 высокие»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«Заборы высокие и низкие»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2, образование и состав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 2 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«Чудесный мешочек».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 и число» «Число и цвет»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Выкладывание фрагментов сказки «Красная Шапочка» (работа в парах)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«Весы» «Число 3, образование </w:t>
            </w:r>
          </w:p>
          <w:p w:rsidR="005934EE" w:rsidRPr="006E30A7" w:rsidRDefault="005934EE" w:rsidP="0066675D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и состав числа 3»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разговаривают числа?»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«Мы с Тамарой ходим парой»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3»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белочка и Ёжик играли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 «Сломанная лесенка»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«Сломанная лесенка» «Время»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645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4, образование 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4»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50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4»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57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«Палочки можно вычитать»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5, образование и состав числа 5»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27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«Состав числа» «Кто в домике живёт?»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57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Игра – инсценировка: «Ох,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красивый теремок! Очень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– очень он высок!»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12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5»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57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«Измерь дорожки шагами»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«Узнай длину ленты»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42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лес за ёлочками»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80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«Новый год у ворот»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12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7, образование и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состав числа 7»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65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 «Работа в тетради по закреплению состава числа 7»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57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«Покажи, как растут числа»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42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8, образование и </w:t>
            </w:r>
          </w:p>
          <w:p w:rsidR="005934EE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8»</w:t>
            </w:r>
          </w:p>
          <w:p w:rsidR="005934EE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«Нажми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пальчиком на палку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произнеси звук»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780"/>
        </w:trPr>
        <w:tc>
          <w:tcPr>
            <w:tcW w:w="534" w:type="dxa"/>
          </w:tcPr>
          <w:p w:rsidR="005934EE" w:rsidRPr="00297737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«Простые задачи на сложение»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9, образование и состав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числа 9» 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10"/>
        </w:trPr>
        <w:tc>
          <w:tcPr>
            <w:tcW w:w="534" w:type="dxa"/>
          </w:tcPr>
          <w:p w:rsidR="005934EE" w:rsidRPr="00052391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052391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54" w:type="dxa"/>
          </w:tcPr>
          <w:p w:rsidR="005934EE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9»</w:t>
            </w:r>
          </w:p>
          <w:p w:rsidR="005934EE" w:rsidRPr="00DA5321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6E30A7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лестницу и спой песенку»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690"/>
        </w:trPr>
        <w:tc>
          <w:tcPr>
            <w:tcW w:w="534" w:type="dxa"/>
          </w:tcPr>
          <w:p w:rsidR="005934EE" w:rsidRPr="00052391" w:rsidRDefault="005934EE" w:rsidP="00BF270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052391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10, образование и состав числа 10»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683"/>
        </w:trPr>
        <w:tc>
          <w:tcPr>
            <w:tcW w:w="534" w:type="dxa"/>
          </w:tcPr>
          <w:p w:rsidR="005934EE" w:rsidRPr="00052391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10»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30"/>
        </w:trPr>
        <w:tc>
          <w:tcPr>
            <w:tcW w:w="534" w:type="dxa"/>
          </w:tcPr>
          <w:p w:rsidR="005934EE" w:rsidRPr="00052391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052391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3354" w:type="dxa"/>
          </w:tcPr>
          <w:p w:rsidR="005934EE" w:rsidRPr="00DA5321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«Произнеси звук столько раз, сколько палочек видишь»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8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52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297737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гости к кукле 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980028">
        <w:trPr>
          <w:trHeight w:val="1408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 В магазине игрушек»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 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колодец и произнеси звук»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70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«День рождения куклы»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40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354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«Гости из леса»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6E30A7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«Разбери по цвету»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1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3354" w:type="dxa"/>
          </w:tcPr>
          <w:p w:rsidR="005934EE" w:rsidRPr="00472D1F" w:rsidRDefault="005934EE" w:rsidP="00980028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 огороде»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«Собери мебель» 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1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3354" w:type="dxa"/>
          </w:tcPr>
          <w:p w:rsidR="005934EE" w:rsidRPr="00472D1F" w:rsidRDefault="005934EE" w:rsidP="00980028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магазине»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Авторизация звуков в слогах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1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«Книги на полке у Буратино»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1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3354" w:type="dxa"/>
          </w:tcPr>
          <w:p w:rsidR="005934EE" w:rsidRPr="00472D1F" w:rsidRDefault="005934EE" w:rsidP="00980028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«Мальвина  учит считать Буратино»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Авторизация звуков в слогах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«Четвёртый лишний»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1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3354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«Давайте поиграем»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«Спрячь слог»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70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«Весёлые  карусели»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85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гостях у Петушка»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450"/>
        </w:trPr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6, образование и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6»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40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6667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7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«Сон Мишки, как разговаривают цифры»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3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«Неделька» счет день недели.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8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Счет пределах 9.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5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«Посылка из Простоквашино»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1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4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3354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«Семья»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словах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       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«Где спрятался звук?»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0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«Накроем стол для чаепития»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7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«Цветы в вазе»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2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3354" w:type="dxa"/>
          </w:tcPr>
          <w:p w:rsidR="005934EE" w:rsidRPr="0066675D" w:rsidRDefault="005934EE" w:rsidP="0066675D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</w:rPr>
              <w:t xml:space="preserve">«Строим  новую площадку», </w:t>
            </w:r>
            <w:r w:rsidRPr="00DA532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«Спрячь слог»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Золушке»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1976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3354" w:type="dxa"/>
          </w:tcPr>
          <w:p w:rsidR="005934EE" w:rsidRPr="00472D1F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72D1F">
              <w:rPr>
                <w:rFonts w:ascii="Times New Roman" w:hAnsi="Times New Roman"/>
                <w:sz w:val="28"/>
                <w:szCs w:val="28"/>
              </w:rPr>
              <w:t>Кораблик»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66675D" w:rsidRDefault="005934EE" w:rsidP="0066675D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«Выполни по образцу и скажи красиво»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3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«Полет в космос»</w:t>
            </w:r>
          </w:p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«Собери мебель»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Кенгурёнку»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связной речи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«Расскажи стихотворение»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8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«Письмо от волшебника»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76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 поиграем»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73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«Играем с Матрешками»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4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вычитать» «Число 5, образование и состав числа 5»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0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«Как белочка и Ёжик играли числами?»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409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квадрат» «Моделируем прямоугольник»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2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«Как белочка и Ёжик играли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числами?»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6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«Посуда». 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330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«Взрослые и дети».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22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«Учит Буратино»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>
            <w:r w:rsidRPr="00A614D9"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  <w:tc>
          <w:tcPr>
            <w:tcW w:w="2126" w:type="dxa"/>
          </w:tcPr>
          <w:p w:rsidR="005934EE" w:rsidRDefault="005934EE">
            <w:r w:rsidRPr="008A5579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</w:tr>
      <w:tr w:rsidR="005934EE" w:rsidRPr="00297737" w:rsidTr="0066675D">
        <w:trPr>
          <w:trHeight w:val="40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/>
        </w:tc>
        <w:tc>
          <w:tcPr>
            <w:tcW w:w="2126" w:type="dxa"/>
          </w:tcPr>
          <w:p w:rsidR="005934EE" w:rsidRDefault="005934EE"/>
        </w:tc>
      </w:tr>
      <w:tr w:rsidR="005934EE" w:rsidRPr="00297737" w:rsidTr="0066675D">
        <w:trPr>
          <w:trHeight w:val="405"/>
        </w:trPr>
        <w:tc>
          <w:tcPr>
            <w:tcW w:w="534" w:type="dxa"/>
          </w:tcPr>
          <w:p w:rsidR="005934EE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3354" w:type="dxa"/>
          </w:tcPr>
          <w:p w:rsidR="005934EE" w:rsidRPr="006E30A7" w:rsidRDefault="005934EE" w:rsidP="0066675D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  <w:tc>
          <w:tcPr>
            <w:tcW w:w="1465" w:type="dxa"/>
          </w:tcPr>
          <w:p w:rsidR="005934EE" w:rsidRDefault="005934EE">
            <w:r w:rsidRPr="00C81B64">
              <w:rPr>
                <w:rFonts w:ascii="Times New Roman" w:hAnsi="Times New Roman"/>
                <w:sz w:val="28"/>
                <w:szCs w:val="28"/>
              </w:rPr>
              <w:t>30мин</w:t>
            </w:r>
          </w:p>
        </w:tc>
        <w:tc>
          <w:tcPr>
            <w:tcW w:w="2268" w:type="dxa"/>
          </w:tcPr>
          <w:p w:rsidR="005934EE" w:rsidRDefault="005934EE"/>
        </w:tc>
        <w:tc>
          <w:tcPr>
            <w:tcW w:w="2126" w:type="dxa"/>
          </w:tcPr>
          <w:p w:rsidR="005934EE" w:rsidRDefault="005934EE"/>
        </w:tc>
      </w:tr>
      <w:tr w:rsidR="005934EE" w:rsidRPr="00297737" w:rsidTr="00DA1375">
        <w:trPr>
          <w:trHeight w:val="305"/>
        </w:trPr>
        <w:tc>
          <w:tcPr>
            <w:tcW w:w="3888" w:type="dxa"/>
            <w:gridSpan w:val="2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Pr="00297737">
              <w:rPr>
                <w:rFonts w:ascii="Times New Roman" w:hAnsi="Times New Roman"/>
                <w:sz w:val="28"/>
                <w:szCs w:val="28"/>
              </w:rPr>
              <w:t xml:space="preserve">     Всего часов:</w:t>
            </w:r>
          </w:p>
        </w:tc>
        <w:tc>
          <w:tcPr>
            <w:tcW w:w="1465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22ч00 мин</w:t>
            </w:r>
          </w:p>
        </w:tc>
        <w:tc>
          <w:tcPr>
            <w:tcW w:w="2268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5ч.40</w:t>
            </w:r>
            <w:r w:rsidRPr="00297737">
              <w:rPr>
                <w:rFonts w:ascii="Times New Roman" w:hAnsi="Times New Roman"/>
                <w:sz w:val="28"/>
                <w:szCs w:val="28"/>
              </w:rPr>
              <w:t xml:space="preserve">мин </w:t>
            </w:r>
          </w:p>
        </w:tc>
        <w:tc>
          <w:tcPr>
            <w:tcW w:w="2126" w:type="dxa"/>
          </w:tcPr>
          <w:p w:rsidR="005934EE" w:rsidRPr="0029773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16ч.2</w:t>
            </w:r>
            <w:r w:rsidRPr="00297737">
              <w:rPr>
                <w:rFonts w:ascii="Times New Roman" w:hAnsi="Times New Roman"/>
                <w:sz w:val="28"/>
                <w:szCs w:val="28"/>
              </w:rPr>
              <w:t>0 мин</w:t>
            </w:r>
          </w:p>
        </w:tc>
      </w:tr>
    </w:tbl>
    <w:p w:rsidR="005934EE" w:rsidRDefault="005934EE" w:rsidP="004F05D1">
      <w:pPr>
        <w:pStyle w:val="NoSpacing"/>
        <w:ind w:right="-143"/>
        <w:jc w:val="center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     </w:t>
      </w:r>
    </w:p>
    <w:p w:rsidR="005934EE" w:rsidRDefault="005934EE" w:rsidP="004F05D1">
      <w:pPr>
        <w:pStyle w:val="NoSpacing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ind w:right="-143"/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t xml:space="preserve"> </w:t>
      </w: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  <w:r>
        <w:t xml:space="preserve">                             </w:t>
      </w: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Default="005934EE" w:rsidP="004F05D1">
      <w:pPr>
        <w:pStyle w:val="NoSpacing"/>
        <w:ind w:right="-143"/>
      </w:pPr>
    </w:p>
    <w:p w:rsidR="005934EE" w:rsidRPr="00864025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  <w:r w:rsidRPr="00864025">
        <w:rPr>
          <w:rFonts w:ascii="Times New Roman" w:hAnsi="Times New Roman"/>
          <w:sz w:val="28"/>
          <w:szCs w:val="28"/>
        </w:rPr>
        <w:t xml:space="preserve"> </w:t>
      </w:r>
    </w:p>
    <w:p w:rsidR="005934EE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</w:p>
    <w:p w:rsidR="005934EE" w:rsidRDefault="005934EE" w:rsidP="004F05D1">
      <w:pPr>
        <w:pStyle w:val="NoSpacing"/>
        <w:ind w:right="-143"/>
        <w:rPr>
          <w:rFonts w:ascii="Times New Roman" w:hAnsi="Times New Roman"/>
          <w:b/>
          <w:sz w:val="28"/>
          <w:szCs w:val="28"/>
        </w:rPr>
      </w:pPr>
    </w:p>
    <w:p w:rsidR="005934EE" w:rsidRPr="00864025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Перспективно – календарное</w:t>
      </w:r>
      <w:r w:rsidRPr="00864025">
        <w:rPr>
          <w:rFonts w:ascii="Times New Roman" w:hAnsi="Times New Roman"/>
          <w:b/>
          <w:sz w:val="28"/>
          <w:szCs w:val="28"/>
        </w:rPr>
        <w:t xml:space="preserve"> план</w:t>
      </w:r>
      <w:r>
        <w:rPr>
          <w:rFonts w:ascii="Times New Roman" w:hAnsi="Times New Roman"/>
          <w:b/>
          <w:sz w:val="28"/>
          <w:szCs w:val="28"/>
        </w:rPr>
        <w:t>ирование</w:t>
      </w:r>
    </w:p>
    <w:p w:rsidR="005934EE" w:rsidRPr="00864025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43"/>
        <w:gridCol w:w="153"/>
        <w:gridCol w:w="11"/>
        <w:gridCol w:w="48"/>
        <w:gridCol w:w="6"/>
        <w:gridCol w:w="7"/>
        <w:gridCol w:w="38"/>
        <w:gridCol w:w="52"/>
        <w:gridCol w:w="2946"/>
        <w:gridCol w:w="3505"/>
        <w:gridCol w:w="96"/>
        <w:gridCol w:w="13"/>
      </w:tblGrid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82113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Программное содержание </w:t>
            </w:r>
          </w:p>
        </w:tc>
        <w:tc>
          <w:tcPr>
            <w:tcW w:w="3505" w:type="dxa"/>
          </w:tcPr>
          <w:p w:rsidR="005934EE" w:rsidRPr="006E30A7" w:rsidRDefault="005934EE" w:rsidP="004F05D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Содержание ООД</w:t>
            </w:r>
          </w:p>
        </w:tc>
      </w:tr>
      <w:tr w:rsidR="005934EE" w:rsidRPr="00864025" w:rsidTr="00980028">
        <w:trPr>
          <w:gridAfter w:val="2"/>
          <w:wAfter w:w="109" w:type="dxa"/>
          <w:trHeight w:val="345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Выявить степень сформированности математических представлений у дошкольников.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</w:t>
            </w:r>
          </w:p>
          <w:p w:rsidR="005934EE" w:rsidRPr="005C6EC4" w:rsidRDefault="005934EE" w:rsidP="00316DA5">
            <w:pPr>
              <w:rPr>
                <w:rFonts w:ascii="Times New Roman" w:hAnsi="Times New Roman"/>
                <w:sz w:val="28"/>
                <w:szCs w:val="28"/>
              </w:rPr>
            </w:pPr>
            <w:r w:rsidRPr="005C6EC4">
              <w:rPr>
                <w:rFonts w:ascii="Times New Roman" w:hAnsi="Times New Roman"/>
                <w:sz w:val="28"/>
                <w:szCs w:val="28"/>
              </w:rPr>
              <w:t xml:space="preserve">Ознакомление с дидактическим пособием «Цветные палочки» Кюизенера.                                                                                                                       </w:t>
            </w:r>
          </w:p>
        </w:tc>
      </w:tr>
      <w:tr w:rsidR="005934EE" w:rsidRPr="00864025" w:rsidTr="00980028">
        <w:trPr>
          <w:gridAfter w:val="2"/>
          <w:wAfter w:w="109" w:type="dxa"/>
          <w:trHeight w:val="317"/>
        </w:trPr>
        <w:tc>
          <w:tcPr>
            <w:tcW w:w="2943" w:type="dxa"/>
          </w:tcPr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Диагностика.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Выявить степень сформированности математических представлений у дошкольников.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</w:t>
            </w:r>
          </w:p>
          <w:p w:rsidR="005934EE" w:rsidRPr="005C6EC4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6EC4">
              <w:rPr>
                <w:rFonts w:ascii="Times New Roman" w:hAnsi="Times New Roman"/>
                <w:sz w:val="28"/>
                <w:szCs w:val="28"/>
              </w:rPr>
              <w:t xml:space="preserve">Ознакомление с дидактическим пособием «Цветные палочки» Кюизенера.                                                                                                                       </w:t>
            </w:r>
          </w:p>
        </w:tc>
      </w:tr>
      <w:tr w:rsidR="005934EE" w:rsidRPr="00864025" w:rsidTr="00980028">
        <w:trPr>
          <w:gridAfter w:val="2"/>
          <w:wAfter w:w="109" w:type="dxa"/>
          <w:trHeight w:val="1543"/>
        </w:trPr>
        <w:tc>
          <w:tcPr>
            <w:tcW w:w="2943" w:type="dxa"/>
          </w:tcPr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«Найди и покажи»</w:t>
            </w:r>
          </w:p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«Строим дорожки» </w:t>
            </w:r>
          </w:p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квадрат»</w:t>
            </w:r>
          </w:p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«Моделируем прямоугольник» </w:t>
            </w:r>
          </w:p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Найди и покажи палочку такую же по цвету и по длине. -Отбери все красные (синие, желтые и т. д.), палочки такой же длины. -Отбери по одной палочке разного цвета. Сравнить палочки и цвет. Найти и показать самою короткую и длинную палочку и назвать его цвет. Выбрать две палочки и найти среди них длинную (короткую). «Моделируем прямоугольник» «Число и цифра 0,1» -Перечисли все цвета всех палочек на столе. -Раскрась шарик так, чтобы цвет его и палочки был одинаковым (разным). -Сопоставить палочки одновременно по цвету и длине. «Синяя палочка короче оранжевой, но длиннее всех остальных» и т.д. Развивать представления о квадрате, о прямоугольнике. Дать понятие о числе и цифре 0,1. Составить домик 1</w:t>
            </w:r>
          </w:p>
        </w:tc>
        <w:tc>
          <w:tcPr>
            <w:tcW w:w="3505" w:type="dxa"/>
          </w:tcPr>
          <w:p w:rsidR="005934EE" w:rsidRPr="006E30A7" w:rsidRDefault="005934EE" w:rsidP="00290A2B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290A2B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</w:t>
            </w:r>
          </w:p>
          <w:p w:rsidR="005934EE" w:rsidRPr="006E30A7" w:rsidRDefault="005934EE" w:rsidP="00290A2B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74205C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«Найди и покажи»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«Строим дорожки» </w:t>
            </w:r>
          </w:p>
          <w:p w:rsidR="005934EE" w:rsidRPr="006E30A7" w:rsidRDefault="005934EE" w:rsidP="0074205C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квадрат»</w:t>
            </w:r>
          </w:p>
          <w:p w:rsidR="005934EE" w:rsidRPr="006E30A7" w:rsidRDefault="005934EE" w:rsidP="0074205C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«Моделируем прямоугольник» </w:t>
            </w:r>
          </w:p>
          <w:p w:rsidR="005934EE" w:rsidRPr="006E30A7" w:rsidRDefault="005934EE" w:rsidP="0074205C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  <w:p w:rsidR="005934EE" w:rsidRPr="006E30A7" w:rsidRDefault="005934EE" w:rsidP="00290A2B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1185"/>
        </w:trPr>
        <w:tc>
          <w:tcPr>
            <w:tcW w:w="2943" w:type="dxa"/>
          </w:tcPr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«Дом и мебель для матрёшки» «Собачка»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устанавливать соответствие между цветом и числом. Учить отбирать палочки нужного цвета и числового значения по словесному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</w:t>
            </w:r>
          </w:p>
          <w:p w:rsidR="005934EE" w:rsidRPr="006E30A7" w:rsidRDefault="005934EE" w:rsidP="004D39B2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 часы идут, идут»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«Дом и мебель для матрёшки» «Собачка»</w:t>
            </w:r>
          </w:p>
        </w:tc>
      </w:tr>
      <w:tr w:rsidR="005934EE" w:rsidRPr="00864025" w:rsidTr="00980028">
        <w:trPr>
          <w:gridAfter w:val="2"/>
          <w:wAfter w:w="109" w:type="dxa"/>
          <w:trHeight w:val="263"/>
        </w:trPr>
        <w:tc>
          <w:tcPr>
            <w:tcW w:w="2943" w:type="dxa"/>
          </w:tcPr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«Белочка и Ёжик идут на день рождения» «Работа в тетради по закреплению числа и цифры 0,1 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выбирать палочки указанного цвета, учить составлять изображения предметов простой формы. Отрабатывать и закреплять навык написания цифр. Соотносить палочку и цифру.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Бабочка.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«Белочка и Ёжик идут на день рождения» «Работа в тетради по закреплению числа и цифры 0,1 »</w:t>
            </w:r>
          </w:p>
        </w:tc>
      </w:tr>
      <w:tr w:rsidR="005934EE" w:rsidRPr="00864025" w:rsidTr="00980028">
        <w:trPr>
          <w:gridAfter w:val="2"/>
          <w:wAfter w:w="109" w:type="dxa"/>
          <w:trHeight w:val="248"/>
        </w:trPr>
        <w:tc>
          <w:tcPr>
            <w:tcW w:w="2943" w:type="dxa"/>
          </w:tcPr>
          <w:p w:rsidR="005934EE" w:rsidRPr="006E30A7" w:rsidRDefault="005934EE" w:rsidP="004F05D1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«Лесенки» (счет от 1 до 10)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Помочь детям сориентироваться в данном материале. Выявить начальные знания группы детей, уровни того или иного ребенка..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Самолёты.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«Лесенки» (счет от 1 до 10)</w:t>
            </w:r>
          </w:p>
        </w:tc>
      </w:tr>
      <w:tr w:rsidR="005934EE" w:rsidRPr="00864025" w:rsidTr="00980028">
        <w:trPr>
          <w:gridAfter w:val="2"/>
          <w:wAfter w:w="109" w:type="dxa"/>
          <w:trHeight w:val="55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«Разноцветные палочки».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Помочь детям сориентироваться в данном материале. Выявить начальные знания группы детей, уровни того или иного ребенка. Обратить внимание детей на свойства палочек.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Самолёты.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«Разноцветные палочки».</w:t>
            </w:r>
          </w:p>
        </w:tc>
      </w:tr>
      <w:tr w:rsidR="005934EE" w:rsidRPr="00864025" w:rsidTr="00980028">
        <w:trPr>
          <w:gridAfter w:val="2"/>
          <w:wAfter w:w="109" w:type="dxa"/>
          <w:trHeight w:val="29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«Слоненок», «Заборы низкие </w:t>
            </w:r>
          </w:p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 высокие»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 Развивать представления о высоте, о длине, сравнивать предметы по высоте и длине.               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Белки.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«Слоненок», «Заборы низкие и высокие»</w:t>
            </w:r>
          </w:p>
        </w:tc>
      </w:tr>
      <w:tr w:rsidR="005934EE" w:rsidRPr="00864025" w:rsidTr="00980028">
        <w:trPr>
          <w:gridAfter w:val="2"/>
          <w:wAfter w:w="109" w:type="dxa"/>
          <w:trHeight w:val="114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«Заборы высокие и низкие» </w:t>
            </w:r>
          </w:p>
          <w:p w:rsidR="005934EE" w:rsidRPr="006E30A7" w:rsidRDefault="005934EE" w:rsidP="00B723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2, образование и состав</w:t>
            </w:r>
          </w:p>
          <w:p w:rsidR="005934EE" w:rsidRPr="006E30A7" w:rsidRDefault="005934EE" w:rsidP="00B723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 2 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представления о высоте, о длине, сравнивать предметы по высоте и длине. Дать понятие о числе и цифре 2, состав числа 2. Составить дом цифры 2.</w:t>
            </w:r>
          </w:p>
        </w:tc>
        <w:tc>
          <w:tcPr>
            <w:tcW w:w="3505" w:type="dxa"/>
          </w:tcPr>
          <w:p w:rsidR="005934EE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DA5321">
              <w:rPr>
                <w:rFonts w:ascii="Times New Roman" w:hAnsi="Times New Roman"/>
                <w:bCs/>
                <w:sz w:val="28"/>
                <w:szCs w:val="28"/>
              </w:rPr>
              <w:t>Листики.</w:t>
            </w:r>
            <w:r w:rsidRPr="00DA5321">
              <w:rPr>
                <w:rFonts w:ascii="Times New Roman" w:hAnsi="Times New Roman"/>
                <w:sz w:val="28"/>
                <w:szCs w:val="28"/>
              </w:rPr>
              <w:t> 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«Заборы высокие и низкие» 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2, образование и состав числа 2 »</w:t>
            </w:r>
          </w:p>
        </w:tc>
      </w:tr>
      <w:tr w:rsidR="005934EE" w:rsidRPr="00864025" w:rsidTr="00980028">
        <w:trPr>
          <w:gridAfter w:val="2"/>
          <w:wAfter w:w="109" w:type="dxa"/>
          <w:trHeight w:val="104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«Чудесный мешочек».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Упражнять в различении цветов. Развивать память, внимание.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№5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Листики.</w:t>
            </w:r>
            <w:r w:rsidRPr="00980028">
              <w:rPr>
                <w:rFonts w:ascii="Times New Roman" w:hAnsi="Times New Roman"/>
                <w:sz w:val="28"/>
                <w:szCs w:val="28"/>
              </w:rPr>
              <w:t>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Игра «Чудесный мешочек».</w:t>
            </w:r>
          </w:p>
        </w:tc>
      </w:tr>
      <w:tr w:rsidR="005934EE" w:rsidRPr="00864025" w:rsidTr="00980028">
        <w:trPr>
          <w:gridAfter w:val="2"/>
          <w:wAfter w:w="109" w:type="dxa"/>
          <w:trHeight w:val="15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 и число» «Число и цвет»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детей отбирать полоски нужного цвета и числового обозначения по словесному указанию взрослого; подвести к выводу, что у палочки каждого цвета есть свое число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№6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Бегал по двору щеночек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 и число» «Число и цвет»</w:t>
            </w:r>
          </w:p>
        </w:tc>
      </w:tr>
      <w:tr w:rsidR="005934EE" w:rsidRPr="00864025" w:rsidTr="00980028">
        <w:trPr>
          <w:gridAfter w:val="2"/>
          <w:wAfter w:w="109" w:type="dxa"/>
          <w:trHeight w:val="2981"/>
        </w:trPr>
        <w:tc>
          <w:tcPr>
            <w:tcW w:w="2943" w:type="dxa"/>
          </w:tcPr>
          <w:p w:rsidR="005934EE" w:rsidRPr="006E30A7" w:rsidRDefault="005934EE" w:rsidP="004F05D1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Выкладывание фрагментов сказки «Красная Шапочка» (работа в парах) </w:t>
            </w:r>
          </w:p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Помочь детям сориентироваться в данном материале. Выявить начальные знания группы детей, уровни того или иного ребенка. Обратить внимание детей на свойства палочек.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№7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Будем прыгать и скакать!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Выкладывание фрагментов сказки «Красная Шапочка» (работа в парах) </w:t>
            </w:r>
          </w:p>
          <w:p w:rsidR="005934EE" w:rsidRPr="006E30A7" w:rsidRDefault="005934EE" w:rsidP="00290A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4026C1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«Весы» «Число 3, образование </w:t>
            </w:r>
          </w:p>
          <w:p w:rsidR="005934EE" w:rsidRPr="006E30A7" w:rsidRDefault="005934EE" w:rsidP="004026C1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и состав числа 3»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Закреплять понимание отношений между числами натурального ряда «больше, меньше, больше на..., меньше на...», умение увеличивать и уменьшать каждое из чисел на 1. Упражнять в решении простых арифметических действий. Дать понятие о числе и цифре 3, состав числа 3. Составить дом цифры 3. 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№8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4D39B2">
            <w:pPr>
              <w:pStyle w:val="Defaul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«Весы» «Число 3, образование 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и состав числа 3»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разговаривают числа?» </w:t>
            </w:r>
          </w:p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c5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 xml:space="preserve">Учить оперировать числовыми значениями цветных палочек, познакомить детей со знаками «&gt;», « 3 Продолжать рассказывать сказки по ролям, закрепить представление о геометрических </w:t>
            </w:r>
          </w:p>
          <w:p w:rsidR="005934EE" w:rsidRPr="006E30A7" w:rsidRDefault="005934EE" w:rsidP="00316DA5">
            <w:pPr>
              <w:pStyle w:val="c5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№8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разговаривают числа?» </w:t>
            </w:r>
          </w:p>
          <w:p w:rsidR="005934EE" w:rsidRPr="006E30A7" w:rsidRDefault="005934EE" w:rsidP="004D39B2">
            <w:pPr>
              <w:pStyle w:val="c5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«Ковер самолет»</w:t>
            </w:r>
          </w:p>
        </w:tc>
      </w:tr>
      <w:tr w:rsidR="005934EE" w:rsidRPr="00864025" w:rsidTr="00980028">
        <w:trPr>
          <w:gridAfter w:val="2"/>
          <w:wAfter w:w="109" w:type="dxa"/>
          <w:trHeight w:val="123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«Мы с Тамарой ходим парой» </w:t>
            </w:r>
          </w:p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3»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Упражнять детей в счёте двойками. Осмысленно использовать математическое понятие «пара». Отрабатывать и закреплять навык написания цифр. Соотносить палочку и цифру, закрепить состав числа 3.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№9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Будем прыгать, как лягушка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«Мы с Тамарой ходим парой» 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3»</w:t>
            </w:r>
          </w:p>
        </w:tc>
      </w:tr>
      <w:tr w:rsidR="005934EE" w:rsidRPr="00864025" w:rsidTr="00980028">
        <w:trPr>
          <w:gridAfter w:val="2"/>
          <w:wAfter w:w="109" w:type="dxa"/>
          <w:trHeight w:val="150"/>
        </w:trPr>
        <w:tc>
          <w:tcPr>
            <w:tcW w:w="2943" w:type="dxa"/>
          </w:tcPr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белочка и Ёжик играли </w:t>
            </w:r>
          </w:p>
          <w:p w:rsidR="005934EE" w:rsidRPr="006E30A7" w:rsidRDefault="005934EE" w:rsidP="004F05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 «Сломанная лесенка»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увеличивать и уменьшать числа в пределах 10 на 1, учить называть соседей числа, устанавливать логические связи. Продолжать учить увеличивать и уменьшать числа в пределах 10 на 1, учить называть соседей числа.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№10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Будем прыгать, как лягушка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белочка и Ёжик играли 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 «Сломанная лесенка»</w:t>
            </w:r>
          </w:p>
        </w:tc>
      </w:tr>
      <w:tr w:rsidR="005934EE" w:rsidRPr="00864025" w:rsidTr="00980028">
        <w:trPr>
          <w:gridAfter w:val="2"/>
          <w:wAfter w:w="109" w:type="dxa"/>
          <w:trHeight w:val="1215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«Сломанная лесенка» «Время»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Продолжать учить увеличивать и уменьшать числа в пределах 10 на 1, учить называть соседей числа. Развивать умение детей моделировать часы, определять время по часам. 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№10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Будем прыгать, как лягушка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«Сломанная лесенка» «Время»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4, образование и 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4»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Дать понятие о числе и цифре 4, состав числа 4. Составить дом цифры 4.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№11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Вверх рука и вниз рука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4, образование и 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4»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4»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Отрабатывать и закреплять навык написания цифр. Соотносить палочку и цифру, закрепить состав числа 4.</w:t>
            </w:r>
          </w:p>
        </w:tc>
        <w:tc>
          <w:tcPr>
            <w:tcW w:w="3505" w:type="dxa"/>
          </w:tcPr>
          <w:p w:rsidR="005934EE" w:rsidRPr="006E30A7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№11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Вверх рука и вниз рука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4»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«Палочки можно вычитать» 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5, образование и состав числа 5»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c5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Учить ориентироваться в пространстве (понятия «налево», «направо»), развивать количественные представления, учить находить разность чисел. Дать понятие о числе и цифре 5, состав числа 5. Составить дом цифры 5.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№12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Весёлые гуси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«Палочки можно вычитать» 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5, образование и состав числа 5»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«Состав числа» «Кто в домике живёт?»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детей составлять число из единиц; учить Понимать поставленную задачу и решать её самостоятельно.</w:t>
            </w:r>
          </w:p>
        </w:tc>
        <w:tc>
          <w:tcPr>
            <w:tcW w:w="3505" w:type="dxa"/>
          </w:tcPr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№12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Весёлые гуси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«Состав числа» «Кто в домике живёт?»</w:t>
            </w:r>
          </w:p>
        </w:tc>
      </w:tr>
      <w:tr w:rsidR="005934EE" w:rsidRPr="00864025" w:rsidTr="00980028">
        <w:trPr>
          <w:gridAfter w:val="2"/>
          <w:wAfter w:w="109" w:type="dxa"/>
          <w:trHeight w:val="1681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Игра – инсценировка: «Ох,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красивый теремок! Очень – очень он высок!»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Закрепить понятия «длиннее», «короче», «одинаковый», «уже», «шире». Организовывать сюжетно – ролевую игру. Развивать умение согласовывать действия, считаться с мнением товарищей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№13</w:t>
            </w:r>
          </w:p>
          <w:p w:rsidR="005934EE" w:rsidRPr="006E30A7" w:rsidRDefault="005934EE" w:rsidP="00560BA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Весёлые гуси 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Игра – инсценировка: «Ох,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красивый теремок! Очень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– очень он высок!»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5»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Отрабатывать и закреплять навык написания цифр. Соотносить палочку и цифру, закрепить состав числа 5.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№13</w:t>
            </w:r>
          </w:p>
          <w:p w:rsidR="005934EE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Самолёт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5»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«Измерь дорожки шагами» 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«Узнай длину ленты»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устанавливать логические связи и закономерности, развивать у детей зрительный глазомер, учить понимать поставленную задачу и самостоятельно её решать, формировать у детей навык самоконтроля.</w:t>
            </w:r>
          </w:p>
        </w:tc>
        <w:tc>
          <w:tcPr>
            <w:tcW w:w="3505" w:type="dxa"/>
          </w:tcPr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№14</w:t>
            </w:r>
          </w:p>
          <w:p w:rsidR="005934EE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Самолёт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4D39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«Измерь дорожки шагами» </w:t>
            </w:r>
          </w:p>
          <w:p w:rsidR="005934EE" w:rsidRPr="006E30A7" w:rsidRDefault="005934EE" w:rsidP="004D39B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«Узнай длину ленты»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лес за ёлочками»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Продолжать учить считать в пределах 9, знакомить с цифрой 9. Закрепить умение выкладывать цифру палочками. 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сравнивать8 предметов  по высоте и раскладывать их в убывающем и возрастающей последовательности,  обозначать результаты сравнения выражениями.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Совершенствовать умение двигаться в заданном направлении и обозначать его соответствующими словами: вперед, назад, налево, направо.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№14</w:t>
            </w:r>
          </w:p>
          <w:p w:rsidR="005934EE" w:rsidRPr="00980028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Мы сегодня рисовали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лес за ёлочками»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2943" w:type="dxa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«Новый год у ворот»</w:t>
            </w:r>
          </w:p>
        </w:tc>
        <w:tc>
          <w:tcPr>
            <w:tcW w:w="3261" w:type="dxa"/>
            <w:gridSpan w:val="8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Совершенствовать навыки счета в пределах 9 с помощью различных анализаторов и воспроизведение определенного количества движений.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знание детей цифр в пределах 9, определять пропущенную цифру.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Познакомить с названием и порядком дней недели.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детей видеть форму в предметах, воспроизводить сходство с реальными предметами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№15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Мы сегодня рисовали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«Новый год у ворот»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7, образование и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состав числа 7»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Дать понятие о числе и цифре 7, состав числа 7, Составить дом цифры 7. 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№15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Вместе по лесу идём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31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7, образование и</w:t>
            </w:r>
          </w:p>
          <w:p w:rsidR="005934EE" w:rsidRPr="006E30A7" w:rsidRDefault="005934EE" w:rsidP="0023118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состав числа 7»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 «Работа в тетради по закреплению состава числа 7»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Составлять коврики для чисел 7,8,9,10, учить составлять числа из 2 меньших чисел, выработать представления о действиях сложения и вычитания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№16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Вместе по лесу идём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31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23118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 «Работа в тетради по закреплению состава числа 7»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«Покажи, как растут числа»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детей увеличивать, уменьшать числа в пределах 10 на 1, учить называть соседей числа, учить сравнивать смежные числа,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устанавливать логические связи и закономерности, развивать зрительный глазомер, учить понимать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№16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Во дворе растёт подсолнух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«Покажи, как растут числа»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8, образование и </w:t>
            </w: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8»</w:t>
            </w: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«Нажми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пальчиком на палку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произнеси звук»</w:t>
            </w:r>
          </w:p>
          <w:p w:rsidR="005934EE" w:rsidRPr="006E30A7" w:rsidRDefault="005934EE" w:rsidP="009475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Дать понятие о числе и цифре 8, состав числа 8. Составить дом цифры 8.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№17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Во дворе растёт подсолнух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31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8, образование и </w:t>
            </w:r>
          </w:p>
          <w:p w:rsidR="005934EE" w:rsidRDefault="005934EE" w:rsidP="0023118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8»</w:t>
            </w:r>
          </w:p>
          <w:p w:rsidR="005934EE" w:rsidRDefault="005934EE" w:rsidP="0023118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«Нажми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пальчиком на палку</w:t>
            </w: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произнеси звук»</w:t>
            </w:r>
          </w:p>
          <w:p w:rsidR="005934EE" w:rsidRPr="006E30A7" w:rsidRDefault="005934EE" w:rsidP="0023118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B723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«Простые задачи на сложение»</w:t>
            </w:r>
          </w:p>
          <w:p w:rsidR="005934EE" w:rsidRPr="006E30A7" w:rsidRDefault="005934EE" w:rsidP="00B723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9, образование и состав </w:t>
            </w:r>
          </w:p>
          <w:p w:rsidR="005934EE" w:rsidRPr="006E30A7" w:rsidRDefault="005934EE" w:rsidP="00B723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числа 9» 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Дать понятие о числе и цифре 9, состав числа 9. Составить дом цифры 9.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№18</w:t>
            </w:r>
          </w:p>
          <w:p w:rsidR="005934EE" w:rsidRPr="00980028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Вышел зайчик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31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80028">
              <w:rPr>
                <w:rFonts w:ascii="Times New Roman" w:hAnsi="Times New Roman"/>
                <w:sz w:val="28"/>
                <w:szCs w:val="28"/>
              </w:rPr>
              <w:t xml:space="preserve">«Простые задачи 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>на сложение»</w:t>
            </w:r>
          </w:p>
          <w:p w:rsidR="005934EE" w:rsidRPr="006E30A7" w:rsidRDefault="005934EE" w:rsidP="00231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9, образование и состав числа 9»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9»</w:t>
            </w:r>
          </w:p>
          <w:p w:rsidR="005934EE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лестницу и спой песенку»</w:t>
            </w:r>
          </w:p>
          <w:p w:rsidR="005934EE" w:rsidRPr="006E30A7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Отрабатывать и закреплять навык написания цифр. Соотносить палочку и цифру, закрепить состав числа 9.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№19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Вышел зайчик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9»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изолированно</w:t>
            </w: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лестницу и спой песенку»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10, образование и состав числа 10»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Дать понятие о числе и цифре 10, состав числа 10. Составить дом цифры 10.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№19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Солнце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10, образование и состав числа 10»</w:t>
            </w:r>
          </w:p>
        </w:tc>
      </w:tr>
      <w:tr w:rsidR="005934EE" w:rsidRPr="00864025" w:rsidTr="00980028">
        <w:trPr>
          <w:gridAfter w:val="2"/>
          <w:wAfter w:w="109" w:type="dxa"/>
        </w:trPr>
        <w:tc>
          <w:tcPr>
            <w:tcW w:w="3206" w:type="dxa"/>
            <w:gridSpan w:val="7"/>
          </w:tcPr>
          <w:p w:rsidR="005934EE" w:rsidRPr="006E30A7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10»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Отрабатывать и закреплять навык написания цифр. Соотносить палочку и цифру, закрепить состав числа 10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№20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Солнце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«Работа в тетради по закреплению состава числа 10»</w:t>
            </w:r>
          </w:p>
        </w:tc>
      </w:tr>
      <w:tr w:rsidR="005934EE" w:rsidRPr="00864025" w:rsidTr="00980028">
        <w:trPr>
          <w:gridAfter w:val="2"/>
          <w:wAfter w:w="109" w:type="dxa"/>
          <w:trHeight w:val="945"/>
        </w:trPr>
        <w:tc>
          <w:tcPr>
            <w:tcW w:w="3258" w:type="dxa"/>
            <w:gridSpan w:val="8"/>
          </w:tcPr>
          <w:p w:rsidR="005934EE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  <w:p w:rsidR="005934EE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«Произнеси звук столько раз, сколько палочек видишь»</w:t>
            </w:r>
          </w:p>
          <w:p w:rsidR="005934EE" w:rsidRPr="00DA5321" w:rsidRDefault="005934EE" w:rsidP="00DA53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детей умножать числа.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№20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Солнце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«Произнеси звук столько раз, сколько палочек видишь»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180"/>
        </w:trPr>
        <w:tc>
          <w:tcPr>
            <w:tcW w:w="3258" w:type="dxa"/>
            <w:gridSpan w:val="8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</w:tc>
        <w:tc>
          <w:tcPr>
            <w:tcW w:w="2946" w:type="dxa"/>
          </w:tcPr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Закреплять навыки счета в пределах 5, умение образовывать число на основе сравнения двух групп предметов, выраженных соседними числами.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Совершенствовать умение называть  геометрические фигуры.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Уточнить представления о последовательности частей суток: утро, день, вечер, ночь.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логическое мышление.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№21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Во дворе стоит сосна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«Палочки можно умножать»</w:t>
            </w:r>
          </w:p>
        </w:tc>
      </w:tr>
      <w:tr w:rsidR="005934EE" w:rsidRPr="00864025" w:rsidTr="00980028">
        <w:trPr>
          <w:gridAfter w:val="2"/>
          <w:wAfter w:w="109" w:type="dxa"/>
          <w:trHeight w:val="315"/>
        </w:trPr>
        <w:tc>
          <w:tcPr>
            <w:tcW w:w="3258" w:type="dxa"/>
            <w:gridSpan w:val="8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гости к кукле »</w:t>
            </w:r>
          </w:p>
        </w:tc>
        <w:tc>
          <w:tcPr>
            <w:tcW w:w="2946" w:type="dxa"/>
          </w:tcPr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 xml:space="preserve">Упражнять в счете и отсчитывании предметов в пределах 5с помощью разных анализаторов ( на ощупь, на слух). 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Развивать умение детей создавать образ слоненка, конструируя его из заданных палочек.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Закрепить умение сравнивать предметы по длине, результат сравнения обозначать выражениями.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Совершенствовать умение раскладывать палочки Кюизенера в определенном направлении, ориентироваться в пространстве.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воображение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№22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Во дворе стоит сосна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715BF8" w:rsidRDefault="005934EE" w:rsidP="00290A2B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«В гости к кукле »</w:t>
            </w:r>
          </w:p>
        </w:tc>
      </w:tr>
      <w:tr w:rsidR="005934EE" w:rsidRPr="00864025" w:rsidTr="00980028">
        <w:trPr>
          <w:gridAfter w:val="2"/>
          <w:wAfter w:w="109" w:type="dxa"/>
          <w:trHeight w:val="270"/>
        </w:trPr>
        <w:tc>
          <w:tcPr>
            <w:tcW w:w="3258" w:type="dxa"/>
            <w:gridSpan w:val="8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 В магазине игрушек»</w:t>
            </w: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колодец и произнеси звук»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6" w:type="dxa"/>
          </w:tcPr>
          <w:p w:rsidR="005934EE" w:rsidRPr="006E30A7" w:rsidRDefault="005934EE" w:rsidP="00316DA5">
            <w:pPr>
              <w:pStyle w:val="a"/>
              <w:rPr>
                <w:i w:val="0"/>
                <w:sz w:val="28"/>
                <w:szCs w:val="28"/>
              </w:rPr>
            </w:pPr>
            <w:r w:rsidRPr="006E30A7">
              <w:rPr>
                <w:i w:val="0"/>
                <w:sz w:val="28"/>
                <w:szCs w:val="28"/>
              </w:rPr>
              <w:t>Совершенствовать навыки счета в пределах 5, учить понимать независимость результата счета от качественных признаков предметов, учить обобщать в понятие «игрушки».</w:t>
            </w:r>
          </w:p>
          <w:p w:rsidR="005934EE" w:rsidRPr="006E30A7" w:rsidRDefault="005934EE" w:rsidP="00316DA5">
            <w:pPr>
              <w:pStyle w:val="a"/>
              <w:rPr>
                <w:i w:val="0"/>
                <w:sz w:val="28"/>
                <w:szCs w:val="28"/>
              </w:rPr>
            </w:pPr>
            <w:r w:rsidRPr="006E30A7">
              <w:rPr>
                <w:i w:val="0"/>
                <w:sz w:val="28"/>
                <w:szCs w:val="28"/>
              </w:rPr>
              <w:t>Упражнять в сравнении пяти предметов по длине, учить раскладывать их в убывающем и возрастающем порядке, обозначая результаты сравнения словами: самый длинный, короче, ещё короче, самый короткий (и наоборот).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№23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Во дворе стоит сосна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  <w:r w:rsidRPr="006E30A7">
              <w:rPr>
                <w:sz w:val="28"/>
                <w:szCs w:val="28"/>
              </w:rPr>
              <w:t>« В магазине игрушек»</w:t>
            </w: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Default="005934EE" w:rsidP="00290A2B">
            <w:pPr>
              <w:pStyle w:val="a"/>
              <w:rPr>
                <w:sz w:val="28"/>
                <w:szCs w:val="28"/>
              </w:rPr>
            </w:pPr>
          </w:p>
          <w:p w:rsidR="005934EE" w:rsidRPr="00DA5321" w:rsidRDefault="005934EE" w:rsidP="00DA5321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«Построй колодец и произнеси звук»</w:t>
            </w:r>
          </w:p>
          <w:p w:rsidR="005934EE" w:rsidRPr="006E30A7" w:rsidRDefault="005934EE" w:rsidP="00290A2B">
            <w:pPr>
              <w:pStyle w:val="a"/>
              <w:rPr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206" w:type="dxa"/>
            <w:gridSpan w:val="7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«День рождения куклы»</w:t>
            </w: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Учить составлять множество из разных элементов, выделять его части, объединять их в целое и устанавливать зависимость  между целым множеством и его частями. 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делить целое на равные части, показывать и называть части; закрепить понятие «часть меньше целого, целое больше части»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строить «Домик, развивать способность преобразовывать заданную конструкцию, закрепить умение измерять разными мерками.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различать и называть плоские геометрические фигуры: круг, квадрат, треугольник, прямоугольник.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№23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Гриша шел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«День рождения куклы»</w:t>
            </w:r>
          </w:p>
        </w:tc>
      </w:tr>
      <w:tr w:rsidR="005934EE" w:rsidRPr="00864025" w:rsidTr="00980028">
        <w:trPr>
          <w:gridAfter w:val="2"/>
          <w:wAfter w:w="109" w:type="dxa"/>
          <w:trHeight w:val="345"/>
        </w:trPr>
        <w:tc>
          <w:tcPr>
            <w:tcW w:w="3206" w:type="dxa"/>
            <w:gridSpan w:val="7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«Гости из леса»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«Разбери по цвету»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8" w:type="dxa"/>
            <w:gridSpan w:val="2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считать в пределах 6, показать образование числа на основе сравнения 2 палочек Кюизенера, выраженных числами 5 и 6.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понимать значение итогового числа, полученного в результате счета предметов в пределах одного и двух, отвечать на вопрос «Сколько?».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умении определять геометрические тела (шар, куб круг , квадрат) осязательно – двигательным путем.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детей в конструировании деревьев разных пород из палочек; сравнивать по высоте с помощью условной мерки.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ориентироваться в пространстве, пользоваться словами: дальше, ближе, выше, ниже, слева, справа.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№24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Гриша шел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«Гости из леса»</w:t>
            </w:r>
          </w:p>
        </w:tc>
      </w:tr>
      <w:tr w:rsidR="005934EE" w:rsidRPr="00864025" w:rsidTr="00980028">
        <w:trPr>
          <w:gridAfter w:val="2"/>
          <w:wAfter w:w="109" w:type="dxa"/>
          <w:trHeight w:val="135"/>
        </w:trPr>
        <w:tc>
          <w:tcPr>
            <w:tcW w:w="3168" w:type="dxa"/>
            <w:gridSpan w:val="6"/>
          </w:tcPr>
          <w:p w:rsidR="005934EE" w:rsidRDefault="005934EE" w:rsidP="00980028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 огороде»</w:t>
            </w:r>
          </w:p>
          <w:p w:rsidR="005934EE" w:rsidRPr="00472D1F" w:rsidRDefault="005934EE" w:rsidP="00980028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слогах</w:t>
            </w:r>
          </w:p>
          <w:p w:rsidR="005934EE" w:rsidRPr="00472D1F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«Собери мебель» 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учить детей считать в пределах 6 и знакомить с порядковым значением числа 6,правильно отвечая на вопросы : «Который  по счету?», «На котором месте?»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Расширить представления о деятельности взрослых и детей в разное время суток и их последовательности (утро, день, вечер, ночь).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№24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Гриша шел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 огороде»</w:t>
            </w:r>
          </w:p>
        </w:tc>
      </w:tr>
      <w:tr w:rsidR="005934EE" w:rsidRPr="00864025" w:rsidTr="00980028">
        <w:trPr>
          <w:gridAfter w:val="2"/>
          <w:wAfter w:w="109" w:type="dxa"/>
          <w:trHeight w:val="270"/>
        </w:trPr>
        <w:tc>
          <w:tcPr>
            <w:tcW w:w="3168" w:type="dxa"/>
            <w:gridSpan w:val="6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магазине»</w:t>
            </w: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Авторизация звуков в слогах</w:t>
            </w:r>
          </w:p>
          <w:p w:rsidR="005934EE" w:rsidRPr="00472D1F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учить детей считать в пределах 7 по образцу и на слух.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Формировать у детей представление о составе числа 3  из единиц.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Совершенствовать умение двигаться в заданном направлении и обозначать его словами: вперед, назад, направо, налево.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№25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980028">
              <w:rPr>
                <w:rFonts w:ascii="Times New Roman" w:hAnsi="Times New Roman"/>
                <w:bCs/>
                <w:sz w:val="28"/>
                <w:szCs w:val="28"/>
              </w:rPr>
              <w:t>Птички</w:t>
            </w:r>
            <w:r w:rsidRPr="00980028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магазине»</w:t>
            </w:r>
          </w:p>
          <w:p w:rsidR="005934EE" w:rsidRPr="00472D1F" w:rsidRDefault="005934EE" w:rsidP="00472D1F"/>
          <w:p w:rsidR="005934EE" w:rsidRPr="00472D1F" w:rsidRDefault="005934EE" w:rsidP="00472D1F"/>
          <w:p w:rsidR="005934EE" w:rsidRPr="00472D1F" w:rsidRDefault="005934EE" w:rsidP="00472D1F"/>
          <w:p w:rsidR="005934EE" w:rsidRPr="00472D1F" w:rsidRDefault="005934EE" w:rsidP="00472D1F"/>
          <w:p w:rsidR="005934EE" w:rsidRDefault="005934EE" w:rsidP="00472D1F"/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Авторизация звуков в слогах</w:t>
            </w:r>
          </w:p>
          <w:p w:rsidR="005934EE" w:rsidRPr="00472D1F" w:rsidRDefault="005934EE" w:rsidP="00472D1F"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</w:tc>
      </w:tr>
      <w:tr w:rsidR="005934EE" w:rsidRPr="00864025" w:rsidTr="00980028">
        <w:trPr>
          <w:gridAfter w:val="2"/>
          <w:wAfter w:w="109" w:type="dxa"/>
          <w:trHeight w:val="240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«Книги на полке у Буратино»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учить детей строить числовой ряд  в пределах 7,  соотносить цвет  палочек с числовым значением.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Учить детей определять числа соседи заданного числа, ориентируясь на цветовые палочки. 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умение детей подбирать слова противоположные по значению.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№25</w:t>
            </w:r>
          </w:p>
          <w:p w:rsidR="005934EE" w:rsidRPr="005A3494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Птички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5A3494">
              <w:rPr>
                <w:rFonts w:ascii="Times New Roman" w:hAnsi="Times New Roman"/>
                <w:sz w:val="28"/>
                <w:szCs w:val="28"/>
              </w:rPr>
              <w:t>«Книги на полке у</w:t>
            </w: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Буратино»</w:t>
            </w:r>
          </w:p>
        </w:tc>
      </w:tr>
      <w:tr w:rsidR="005934EE" w:rsidRPr="00864025" w:rsidTr="00980028">
        <w:trPr>
          <w:gridAfter w:val="2"/>
          <w:wAfter w:w="109" w:type="dxa"/>
          <w:trHeight w:val="37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«Мальвина  учит считать </w:t>
            </w: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Буратино»</w:t>
            </w:r>
          </w:p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Авторизация звуков в слогах</w:t>
            </w:r>
          </w:p>
          <w:p w:rsidR="005934EE" w:rsidRPr="00472D1F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«Четвёртый лишний»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считать в пределах 8 , показать образование числа 8 на основе сравнения двух групп предметов, выраженных соседними числами 7 и 8.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представления детей о геометрических фигурах, развивать умение видеть и находить в окружающей обстановке предметы, имеющие форму знакомых геометрических фигур.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определять свое местоположение среди окружающих людей и предметов, обозначать его словами: впереди, сзади, рядом, между.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№26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Солнце землю греет слабо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6544B0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«Мальвина  учит считать </w:t>
            </w:r>
          </w:p>
          <w:p w:rsidR="005934EE" w:rsidRDefault="005934EE" w:rsidP="00654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Буратино»</w:t>
            </w:r>
          </w:p>
          <w:p w:rsidR="005934EE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tabs>
                <w:tab w:val="left" w:pos="94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Авторизация звуков в слогах                       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«Четвёртый лишний»</w:t>
            </w:r>
          </w:p>
        </w:tc>
      </w:tr>
      <w:tr w:rsidR="005934EE" w:rsidRPr="00864025" w:rsidTr="00980028">
        <w:trPr>
          <w:gridAfter w:val="2"/>
          <w:wAfter w:w="109" w:type="dxa"/>
          <w:trHeight w:val="330"/>
        </w:trPr>
        <w:tc>
          <w:tcPr>
            <w:tcW w:w="3168" w:type="dxa"/>
            <w:gridSpan w:val="6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«Давайте поиграем»</w:t>
            </w: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«Спрячь слог»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считать в пределах 8, продолжать знакомить с порядковым значением числа, учить отвечать на вопросы «Сколько?», «Который по счету?» «На котором месте?»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умении сравнивать предметы по величине.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детей строить ряд в соответствии  заданным алгоритмам.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Упражнять в умении находить отличия в изображениях предметов.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№26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Солнце землю греет слабо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«Давайте поиграем»</w:t>
            </w:r>
          </w:p>
          <w:p w:rsidR="005934EE" w:rsidRPr="00472D1F" w:rsidRDefault="005934EE" w:rsidP="00472D1F"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«Спрячь слог»</w:t>
            </w:r>
          </w:p>
        </w:tc>
      </w:tr>
      <w:tr w:rsidR="005934EE" w:rsidRPr="00864025" w:rsidTr="00980028">
        <w:trPr>
          <w:gridAfter w:val="2"/>
          <w:wAfter w:w="109" w:type="dxa"/>
          <w:trHeight w:val="22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«Весёлые  карусели»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знания детей цифр от 1 до 8 , закрепить умение называть числовой ряд в прямом и обратном порядке.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различении геометрических фигур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 ( квадрат, треугольник, прямоугольник).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преобразовывать одну геометрическую фигуру в другую,  развивать память и внимание.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представления о последовательности времен года.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№27</w:t>
            </w:r>
          </w:p>
          <w:p w:rsidR="005934EE" w:rsidRPr="006E30A7" w:rsidRDefault="005934EE" w:rsidP="0074205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Грибок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«Весёлые  карусели»</w:t>
            </w:r>
          </w:p>
        </w:tc>
      </w:tr>
      <w:tr w:rsidR="005934EE" w:rsidRPr="00864025" w:rsidTr="00980028">
        <w:trPr>
          <w:gridAfter w:val="2"/>
          <w:wAfter w:w="109" w:type="dxa"/>
          <w:trHeight w:val="22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гостях у Петушка»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Продолжать учить считать в пределах 9, знакомить с цифрой 9. Закрепить умение выкладывать цифру палочками. 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сравнивать8 предметов  по высоте и раскладывать их в убывающем и возрастающей последовательности,  обозначать результаты сравнения выражениями.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Совершенствовать умение двигаться в заданном направлении и обозначать его соответствующими словами: вперед, назад, налево, направо.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Упражнять в умение преобразовывать геометрическую фигуру в предметы окружающего мира.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№28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 гостях у Петушка»</w:t>
            </w:r>
          </w:p>
        </w:tc>
      </w:tr>
      <w:tr w:rsidR="005934EE" w:rsidRPr="00864025" w:rsidTr="00980028">
        <w:trPr>
          <w:gridAfter w:val="2"/>
          <w:wAfter w:w="109" w:type="dxa"/>
          <w:trHeight w:val="225"/>
        </w:trPr>
        <w:tc>
          <w:tcPr>
            <w:tcW w:w="3155" w:type="dxa"/>
            <w:gridSpan w:val="4"/>
          </w:tcPr>
          <w:p w:rsidR="005934EE" w:rsidRPr="006E30A7" w:rsidRDefault="005934EE" w:rsidP="001D45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6, образование и </w:t>
            </w:r>
          </w:p>
          <w:p w:rsidR="005934EE" w:rsidRPr="006E30A7" w:rsidRDefault="005934EE" w:rsidP="001D45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6»</w:t>
            </w:r>
          </w:p>
        </w:tc>
        <w:tc>
          <w:tcPr>
            <w:tcW w:w="3049" w:type="dxa"/>
            <w:gridSpan w:val="5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Дать понятие о числе и цифре 6, состав числа 6. Составить дом цифры 6.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№28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6544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6, образование и </w:t>
            </w:r>
          </w:p>
          <w:p w:rsidR="005934EE" w:rsidRPr="006E30A7" w:rsidRDefault="005934EE" w:rsidP="006544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6»</w:t>
            </w:r>
          </w:p>
        </w:tc>
      </w:tr>
      <w:tr w:rsidR="005934EE" w:rsidRPr="00864025" w:rsidTr="00980028">
        <w:trPr>
          <w:gridAfter w:val="2"/>
          <w:wAfter w:w="109" w:type="dxa"/>
          <w:trHeight w:val="405"/>
        </w:trPr>
        <w:tc>
          <w:tcPr>
            <w:tcW w:w="3155" w:type="dxa"/>
            <w:gridSpan w:val="4"/>
          </w:tcPr>
          <w:p w:rsidR="005934EE" w:rsidRPr="006E30A7" w:rsidRDefault="005934EE" w:rsidP="001D45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1D45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</w:t>
            </w:r>
          </w:p>
        </w:tc>
        <w:tc>
          <w:tcPr>
            <w:tcW w:w="3049" w:type="dxa"/>
            <w:gridSpan w:val="5"/>
          </w:tcPr>
          <w:p w:rsidR="005934EE" w:rsidRPr="006E30A7" w:rsidRDefault="005934EE" w:rsidP="00316D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Составлять коврики для чисел 7,8,9,10, учить составлять числа из 2 меньших чисел, выработать представления о действиях сложения и вычитания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№1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6544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«Составь коврик» для чисел </w:t>
            </w:r>
          </w:p>
          <w:p w:rsidR="005934EE" w:rsidRPr="006E30A7" w:rsidRDefault="005934EE" w:rsidP="006544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7,8,9,10.</w:t>
            </w:r>
          </w:p>
        </w:tc>
      </w:tr>
      <w:tr w:rsidR="005934EE" w:rsidRPr="00864025" w:rsidTr="00980028">
        <w:trPr>
          <w:gridAfter w:val="2"/>
          <w:wAfter w:w="109" w:type="dxa"/>
          <w:trHeight w:val="225"/>
        </w:trPr>
        <w:tc>
          <w:tcPr>
            <w:tcW w:w="3155" w:type="dxa"/>
            <w:gridSpan w:val="4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«Сон Мишки, как разговаривают 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цифры»</w:t>
            </w:r>
          </w:p>
        </w:tc>
        <w:tc>
          <w:tcPr>
            <w:tcW w:w="3049" w:type="dxa"/>
            <w:gridSpan w:val="5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сравнивать рядом стоящие числа в пределах 9 и понимать отношение между ними.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Закреплять умение последовательно называть дни недели.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умение составлять целостное изображение из частей.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№29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6544B0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«Сон Мишки, как разговаривают </w:t>
            </w:r>
          </w:p>
          <w:p w:rsidR="005934EE" w:rsidRPr="006E30A7" w:rsidRDefault="005934EE" w:rsidP="00654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цифры»</w:t>
            </w:r>
          </w:p>
        </w:tc>
      </w:tr>
      <w:tr w:rsidR="005934EE" w:rsidRPr="00864025" w:rsidTr="00980028">
        <w:trPr>
          <w:gridAfter w:val="1"/>
          <w:wAfter w:w="13" w:type="dxa"/>
          <w:trHeight w:val="225"/>
        </w:trPr>
        <w:tc>
          <w:tcPr>
            <w:tcW w:w="3161" w:type="dxa"/>
            <w:gridSpan w:val="5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«Неделька»</w:t>
            </w:r>
          </w:p>
          <w:p w:rsidR="005934EE" w:rsidRPr="006E30A7" w:rsidRDefault="005934EE" w:rsidP="0082113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счет день недели.</w:t>
            </w:r>
          </w:p>
          <w:p w:rsidR="005934EE" w:rsidRPr="006E30A7" w:rsidRDefault="005934EE" w:rsidP="0082113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3" w:type="dxa"/>
            <w:gridSpan w:val="4"/>
          </w:tcPr>
          <w:p w:rsidR="005934EE" w:rsidRPr="006E30A7" w:rsidRDefault="005934EE" w:rsidP="00E44AE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следовать заданному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 алгоритму, точно выполнять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словесную инструкциюродолжать упражнять в счете предметов на ощупь в пределах 9.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понимание отношений между числами натурального ряда «больше, меньше, больше на…, меньше на…»,Умение увеличивать и уменьшать каждое из чисел на 1.Упражнять в решении простых арифметических действий.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умение последовательно называть дни недели, определять какой по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01" w:type="dxa"/>
            <w:gridSpan w:val="2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№30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6544B0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«Неделька»</w:t>
            </w:r>
          </w:p>
          <w:p w:rsidR="005934EE" w:rsidRPr="006E30A7" w:rsidRDefault="005934EE" w:rsidP="006544B0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счету день недели.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225"/>
        </w:trPr>
        <w:tc>
          <w:tcPr>
            <w:tcW w:w="3168" w:type="dxa"/>
            <w:gridSpan w:val="6"/>
          </w:tcPr>
          <w:p w:rsidR="005934EE" w:rsidRPr="006E30A7" w:rsidRDefault="005934EE" w:rsidP="006544B0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Счет пределах 9.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считать движения в пределах 9.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Формировать представление о том, что предмет можно разделить на две равные  части, учить называть части, сравнивать цело и часть.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название дней недели.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детей составлять геометрические фигуры из палочек (квадрат, ромб, прямоугольник, треугольник).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№31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E44AEE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Счет пределах 9.</w:t>
            </w:r>
          </w:p>
          <w:p w:rsidR="005934EE" w:rsidRPr="006E30A7" w:rsidRDefault="005934EE" w:rsidP="00290A2B">
            <w:pPr>
              <w:pStyle w:val="-"/>
              <w:framePr w:hSpace="0" w:wrap="auto" w:vAnchor="margin" w:xAlign="left" w:yAlign="inline"/>
              <w:suppressOverlap w:val="0"/>
            </w:pPr>
          </w:p>
        </w:tc>
      </w:tr>
      <w:tr w:rsidR="005934EE" w:rsidRPr="00864025" w:rsidTr="00980028">
        <w:trPr>
          <w:gridAfter w:val="2"/>
          <w:wAfter w:w="109" w:type="dxa"/>
          <w:trHeight w:val="240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«Посылка из Простоквашино»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отсчитывать предметы по заданному числу.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представления о количественном составе числа 5 из единиц.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Совершенствовать умение сравнивать 9 предметов по ширине, раскладывая их  убывающей и возрастающей последовательности, результаты сравнения обозначать соответствующими словами.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Расширить представления о частях суток.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№32</w:t>
            </w:r>
          </w:p>
          <w:p w:rsidR="005934EE" w:rsidRPr="006E30A7" w:rsidRDefault="005934EE" w:rsidP="00B331EC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6E30A7">
              <w:rPr>
                <w:rFonts w:ascii="Times New Roman" w:hAnsi="Times New Roman"/>
                <w:b/>
                <w:bCs/>
                <w:sz w:val="28"/>
                <w:szCs w:val="28"/>
              </w:rPr>
              <w:t>Солнце землю греет слабо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290A2B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«Посылка из Простоквашино»</w:t>
            </w:r>
          </w:p>
        </w:tc>
      </w:tr>
      <w:tr w:rsidR="005934EE" w:rsidRPr="00864025" w:rsidTr="00980028">
        <w:trPr>
          <w:gridAfter w:val="2"/>
          <w:wAfter w:w="109" w:type="dxa"/>
          <w:trHeight w:val="240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«Ковер самолет»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умение выкладывать цифровой ряд с помощью палочек.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представления о порядковом значении чисел до 10.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называть «соседей данного числа».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детей составлять образа человека по представлению, используя палочки разной длины в соответствии с пропорциями частей тела.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№33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«Ковер самолет»</w:t>
            </w:r>
          </w:p>
        </w:tc>
      </w:tr>
      <w:tr w:rsidR="005934EE" w:rsidRPr="00864025" w:rsidTr="00980028">
        <w:trPr>
          <w:trHeight w:val="270"/>
        </w:trPr>
        <w:tc>
          <w:tcPr>
            <w:tcW w:w="3168" w:type="dxa"/>
            <w:gridSpan w:val="6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«Семья».</w:t>
            </w: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словах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«Где спрятался звук?»</w:t>
            </w:r>
          </w:p>
          <w:p w:rsidR="005934EE" w:rsidRPr="00472D1F" w:rsidRDefault="005934EE" w:rsidP="00472D1F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6" w:type="dxa"/>
            <w:gridSpan w:val="3"/>
          </w:tcPr>
          <w:p w:rsidR="005934EE" w:rsidRPr="006E30A7" w:rsidRDefault="005934EE" w:rsidP="00E44AEE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Формировать представление о возрасте. Развивать умение  находить соответствие цвета и числовым значением цифры, сравнивать предметы по величинеетизировать представления детей об обобщенном образе</w:t>
            </w:r>
          </w:p>
          <w:p w:rsidR="005934EE" w:rsidRPr="006E30A7" w:rsidRDefault="005934EE" w:rsidP="00316DA5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14" w:type="dxa"/>
            <w:gridSpan w:val="3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№34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Солнце землю греет слабо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«Семья». девочка, мальчик, бабушка,</w:t>
            </w:r>
          </w:p>
          <w:p w:rsidR="005934EE" w:rsidRPr="006E30A7" w:rsidRDefault="005934EE" w:rsidP="00E44AEE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К дедушка). человека (мужчина, женщина,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словах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«Где спрятался звук?»</w:t>
            </w:r>
          </w:p>
          <w:p w:rsidR="005934EE" w:rsidRPr="006E30A7" w:rsidRDefault="005934EE" w:rsidP="00E44AEE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«Накроем стол для чаепития»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Совершенствовать навыки счета в пределах 9. Закрепить представления , что результат счета не зависит от величины предметов и направления счета. Закрепить знание детей цифр,   и их соответствие цвету палочек.</w:t>
            </w:r>
          </w:p>
          <w:p w:rsidR="005934EE" w:rsidRPr="006E30A7" w:rsidRDefault="005934EE" w:rsidP="00316DA5">
            <w:pPr>
              <w:tabs>
                <w:tab w:val="left" w:pos="1395"/>
              </w:tabs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делить квадрат на две части, называть часть и сравнивать целое и часть..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Совершенствовать умение двигаться в заданном направлении, меняя его по сигналу (вперед – назад, направо – налево).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№35</w:t>
            </w:r>
          </w:p>
          <w:p w:rsidR="005934EE" w:rsidRPr="005A3494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Головою три кивка.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«Накроем стол для чаепития»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07" w:type="dxa"/>
            <w:gridSpan w:val="3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«Цветы в вазе»</w:t>
            </w:r>
          </w:p>
        </w:tc>
        <w:tc>
          <w:tcPr>
            <w:tcW w:w="3097" w:type="dxa"/>
            <w:gridSpan w:val="6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навыки в составлении числа 5 из единиц.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детей находить в изображаемой конструкции определенное сходство с выбранным цветком (строение, пропорции частей).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сравнивать 9  предметов по длине,  обозначать результаты сравнения словами.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№36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Головою три кивка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«Цветы в вазе»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096" w:type="dxa"/>
            <w:gridSpan w:val="2"/>
          </w:tcPr>
          <w:p w:rsidR="005934EE" w:rsidRPr="00DA5321" w:rsidRDefault="005934EE" w:rsidP="00DA5321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</w:rPr>
              <w:t xml:space="preserve">«Строим  новую площадку», </w:t>
            </w:r>
            <w:r w:rsidRPr="00DA532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«Спрячь слог»</w:t>
            </w: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Золушке»</w:t>
            </w:r>
          </w:p>
          <w:p w:rsidR="005934EE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tabs>
                <w:tab w:val="left" w:pos="975"/>
              </w:tabs>
              <w:rPr>
                <w:rFonts w:ascii="Times New Roman" w:hAnsi="Times New Roman"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3108" w:type="dxa"/>
            <w:gridSpan w:val="7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знания детей о цветовом и числовом значении палочек. Закрепить умение увеличивать и уменьшать число на один.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сравнении предметов по ширине и высоте, в обозначении словами результата сравнения (шире – уже, выше – ниже, разные по высоте)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ориентироваться в пространстве, в умении пользоваться словами :внутри, снаружи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№36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«Буратино»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</w:p>
          <w:p w:rsidR="005934EE" w:rsidRPr="00DA5321" w:rsidRDefault="005934EE" w:rsidP="00DA532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A5321">
              <w:rPr>
                <w:rFonts w:ascii="Times New Roman" w:hAnsi="Times New Roman"/>
                <w:sz w:val="28"/>
                <w:szCs w:val="28"/>
                <w:lang w:eastAsia="ru-RU"/>
              </w:rPr>
              <w:t>«Спрячь слог»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472D1F"/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Золушке»</w:t>
            </w:r>
          </w:p>
          <w:p w:rsidR="005934EE" w:rsidRPr="00472D1F" w:rsidRDefault="005934EE" w:rsidP="00472D1F"/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096" w:type="dxa"/>
            <w:gridSpan w:val="2"/>
          </w:tcPr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72D1F">
              <w:rPr>
                <w:rFonts w:ascii="Times New Roman" w:hAnsi="Times New Roman"/>
                <w:sz w:val="28"/>
                <w:szCs w:val="28"/>
              </w:rPr>
              <w:t>Кораблик»</w:t>
            </w: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«Выполни по образцу и скажи красиво»</w:t>
            </w: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1D4565">
            <w:pPr>
              <w:rPr>
                <w:rFonts w:ascii="Times New Roman" w:hAnsi="Times New Roman"/>
                <w:sz w:val="28"/>
                <w:szCs w:val="28"/>
                <w:highlight w:val="black"/>
              </w:rPr>
            </w:pPr>
          </w:p>
        </w:tc>
        <w:tc>
          <w:tcPr>
            <w:tcW w:w="3108" w:type="dxa"/>
            <w:gridSpan w:val="7"/>
          </w:tcPr>
          <w:p w:rsidR="005934EE" w:rsidRPr="00472D1F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472D1F">
              <w:t>Учить детей измерять с помощью условной мерки.</w:t>
            </w:r>
          </w:p>
          <w:p w:rsidR="005934EE" w:rsidRPr="00472D1F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472D1F">
              <w:t>Находить палочки в соответствии цвета с числом.</w:t>
            </w:r>
          </w:p>
          <w:p w:rsidR="005934EE" w:rsidRPr="00472D1F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472D1F">
              <w:t>Упражнять в счете предметов.</w:t>
            </w:r>
          </w:p>
          <w:p w:rsidR="005934EE" w:rsidRPr="00472D1F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472D1F">
              <w:t xml:space="preserve">Закрепить навыки моделирования по замыслу. </w:t>
            </w:r>
          </w:p>
          <w:p w:rsidR="005934EE" w:rsidRPr="00472D1F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  <w:highlight w:val="black"/>
              </w:rPr>
            </w:pPr>
            <w:r w:rsidRPr="00472D1F">
              <w:rPr>
                <w:rFonts w:ascii="Times New Roman" w:hAnsi="Times New Roman"/>
                <w:sz w:val="28"/>
                <w:szCs w:val="28"/>
              </w:rPr>
              <w:t>Совершенствовать умение устанавливать часть суток по картинкам, изображающих определенное действие</w:t>
            </w:r>
            <w:r w:rsidRPr="00472D1F">
              <w:rPr>
                <w:rFonts w:ascii="Times New Roman" w:hAnsi="Times New Roman"/>
                <w:sz w:val="28"/>
                <w:szCs w:val="28"/>
                <w:highlight w:val="black"/>
              </w:rPr>
              <w:t>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№37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Головою три кивка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472D1F" w:rsidRDefault="005934EE" w:rsidP="00472D1F"/>
          <w:p w:rsidR="005934EE" w:rsidRPr="00472D1F" w:rsidRDefault="005934EE" w:rsidP="00472D1F"/>
          <w:p w:rsidR="005934EE" w:rsidRPr="00472D1F" w:rsidRDefault="005934EE" w:rsidP="00472D1F"/>
          <w:p w:rsidR="005934EE" w:rsidRDefault="005934EE" w:rsidP="00472D1F"/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предложении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«Выполни по образцу и скажи красиво»</w:t>
            </w:r>
          </w:p>
          <w:p w:rsidR="005934EE" w:rsidRPr="00472D1F" w:rsidRDefault="005934EE" w:rsidP="00472D1F"/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096" w:type="dxa"/>
            <w:gridSpan w:val="2"/>
          </w:tcPr>
          <w:p w:rsidR="005934EE" w:rsidRPr="006E30A7" w:rsidRDefault="005934EE" w:rsidP="00472D1F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«Полет в космос»</w:t>
            </w:r>
          </w:p>
          <w:p w:rsidR="005934EE" w:rsidRPr="006E30A7" w:rsidRDefault="005934EE" w:rsidP="00472D1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«Собери мебель»</w:t>
            </w:r>
          </w:p>
          <w:p w:rsidR="005934EE" w:rsidRPr="006E30A7" w:rsidRDefault="005934EE" w:rsidP="00472D1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Кенгурёнку»</w:t>
            </w:r>
          </w:p>
          <w:p w:rsidR="005934EE" w:rsidRPr="006E30A7" w:rsidRDefault="005934EE" w:rsidP="00472D1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связной речи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«Расскажи стихотворение»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8" w:type="dxa"/>
            <w:gridSpan w:val="7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счете и отсчете предметов на слух, на ощупь (в пределах10).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учить понимать отношение между рядом стоящими числами в пределах 10.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Совершенствовать умение сравнивать величину предметов по представлению.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Развивать умение ориентироваться на листе бумаги, определять стороны, углы, центр листа.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Учить соотносить форму предметов с геометрической фигурой. 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№38</w:t>
            </w:r>
          </w:p>
          <w:p w:rsidR="005934EE" w:rsidRPr="00472D1F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Головою три кивка</w:t>
            </w: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 «Полет в космос»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«Собери мебель»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«Помоги Кенгурёнку»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«Сделай кораблик»</w:t>
            </w: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Автоматизация звуков в связной речи</w:t>
            </w:r>
          </w:p>
          <w:p w:rsidR="005934EE" w:rsidRPr="00472D1F" w:rsidRDefault="005934EE" w:rsidP="00472D1F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72D1F">
              <w:rPr>
                <w:rFonts w:ascii="Times New Roman" w:hAnsi="Times New Roman"/>
                <w:sz w:val="28"/>
                <w:szCs w:val="28"/>
                <w:lang w:eastAsia="ru-RU"/>
              </w:rPr>
              <w:t>«Расскажи стихотворение»</w:t>
            </w: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240"/>
        </w:trPr>
        <w:tc>
          <w:tcPr>
            <w:tcW w:w="3107" w:type="dxa"/>
            <w:gridSpan w:val="3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«Письмо от волшебника»</w:t>
            </w:r>
          </w:p>
        </w:tc>
        <w:tc>
          <w:tcPr>
            <w:tcW w:w="3097" w:type="dxa"/>
            <w:gridSpan w:val="6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Закрепить представления о том, что результат счета не зависит от размера и цвета, расположения предметов.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в умении сравнивать предметы по величине , раскладывая их в убывающей и возрастающей последовательности, обозначать результаты сравнения словами.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Развивать умение определять равенство и неравенство предметов.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Совершенствовать умение составлять число из единиц.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Закрепить умение последовательно называть дни недели, определять какой день недели сейчас, был и будет.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№39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Будем прыгать, как лягушка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«Письмо от волшебника»</w:t>
            </w:r>
          </w:p>
        </w:tc>
      </w:tr>
      <w:tr w:rsidR="005934EE" w:rsidRPr="00864025" w:rsidTr="00980028">
        <w:trPr>
          <w:gridAfter w:val="2"/>
          <w:wAfter w:w="109" w:type="dxa"/>
          <w:trHeight w:val="270"/>
        </w:trPr>
        <w:tc>
          <w:tcPr>
            <w:tcW w:w="3107" w:type="dxa"/>
            <w:gridSpan w:val="3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 поиграем»</w:t>
            </w: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934EE" w:rsidRPr="006E30A7" w:rsidRDefault="005934EE" w:rsidP="00472D1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6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Упражнять детей в количественном составе числа 4  из единиц.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Совершенствовать умение видеть в  изображении знакомые геометрические фигуры.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Развивать умение детей воспроизводить предметы по представлению.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ориентироваться на листе бумаги, определять и называть стороны и углы листа.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№39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Бегал по двору щеночек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«Давай поиграем»</w:t>
            </w: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C4340F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Д/и«Нажми пальчиком на палочку произнеси звук»</w:t>
            </w:r>
          </w:p>
          <w:p w:rsidR="005934EE" w:rsidRPr="006E30A7" w:rsidRDefault="005934EE" w:rsidP="0086570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07" w:type="dxa"/>
            <w:gridSpan w:val="3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«Играем с Матрешками»</w:t>
            </w:r>
          </w:p>
        </w:tc>
        <w:tc>
          <w:tcPr>
            <w:tcW w:w="3097" w:type="dxa"/>
            <w:gridSpan w:val="6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формировать представления о равенстве групп предметов, учить соотносить группы по заданному числу, видеть общее количество предметов и называть их одним числом.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развивать глазомер и умение находить предметы одинаковой высоты, равные условной мерки.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Формировать навыки моделирования предметов по образцу, развивать воображение.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№40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Бегал по двору щеночек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«Играем с Матрешками»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«Палочки можно вычитать» 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5, образование и 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5»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ориентироваться в пространстве (понятия «налево», «направо»), развивать количественные представления, учить находить разность чисел. Дать понятие о числе и цифре 5, состав числа 5. Составить дом цифры 5.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№40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Листики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«Палочки можно вычитать» 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«Число 5, образование и 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состав числа 5»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«Как белочка и Ёжик играли 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увеличивать и уменьшать числа в пределах 10 на 1, учить называть соседей числа, устанавливать логические связи. Продолжать учить увеличивать и уменьшать числа в пределах 10 на 1, учить называть соседей числа.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№41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Листики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«Как белочка и Ёжик играли 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числами?»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«Моделируем квадрат» 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прямоугольник»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Найди и покажи палочку такую же по цвету и по длине. -Отбери все красные (синие, желтые и т. д.), палочки такой же длины. -Отбери по одной палочке разного цвета. Сравнить палочки и цвет. Найти и показать самою короткую и длинную палочку и назвать его цвет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№42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Белки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«Моделируем квадрат» 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«Моделируем прямоугольник»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«Число и цифра 0,1»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«Как белочка и Ёжик играли</w:t>
            </w:r>
          </w:p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числами?»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Продолжать учить увеличивать и уменьшать числа в пределах 10 на 1, учить называть соседей числа, устанавливать логические связи. Продолжать учить увеличивать и уменьшать числа в пределах 10 на 1, учить называть соседей числа.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№42</w:t>
            </w:r>
          </w:p>
          <w:p w:rsidR="005934EE" w:rsidRPr="006E30A7" w:rsidRDefault="005934EE" w:rsidP="0086570E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Белки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«Как белочка и Ёжик играли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числами?»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«Посуда». 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Учить детей воспроизводить сходство модели с реальным предметом.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Продолжать развивать глазомер и умение находить предметы одинаковой высоты, равные условной мерки.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Формировать навыки моделирования предметов по образцу, развивать воображение.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Ознакомление с окружающим (посудой).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Развивать воображение, разговорную речь, обогащать словарный запас.</w:t>
            </w:r>
          </w:p>
          <w:p w:rsidR="005934EE" w:rsidRPr="006E30A7" w:rsidRDefault="005934EE" w:rsidP="00316DA5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>Прививать навыки объединяться в игре парами и группами.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№43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Физминутка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Бабочка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6E30A7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5934EE" w:rsidRPr="006E30A7" w:rsidRDefault="005934EE" w:rsidP="00E44AEE">
            <w:pPr>
              <w:pStyle w:val="-"/>
              <w:framePr w:hSpace="0" w:wrap="auto" w:vAnchor="margin" w:xAlign="left" w:yAlign="inline"/>
              <w:suppressOverlap w:val="0"/>
            </w:pPr>
            <w:r w:rsidRPr="006E30A7">
              <w:t xml:space="preserve"> «Посуда».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«Взрослые и дети».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Моделировать предмет по словесной инструкции; ориентироваться в пространстве.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Учить детей создавать образ человека (ребёнка) по представлению; использовать палочки разной  длины в соответствии с пропорциями частей тела;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находить сходство и различие между предметами.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Конкретизировать представления детей об обобщённом образе человека (мужчина, женщина, мальчик, девочка, бабушка, дедушка) в модельной конструкции.</w:t>
            </w:r>
          </w:p>
          <w:p w:rsidR="005934EE" w:rsidRPr="006E30A7" w:rsidRDefault="005934EE" w:rsidP="00316DA5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умение оперировать признаками предмета; сравнивать изображённых людей по полу и возрасту.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№43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Шофер</w:t>
            </w:r>
            <w:r w:rsidRPr="005A349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E44AEE">
            <w:pPr>
              <w:shd w:val="clear" w:color="auto" w:fill="FFFFFF"/>
              <w:ind w:left="59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 «Взрослые и дети».</w:t>
            </w:r>
          </w:p>
        </w:tc>
      </w:tr>
      <w:tr w:rsidR="005934EE" w:rsidRPr="00864025" w:rsidTr="00980028">
        <w:trPr>
          <w:gridAfter w:val="2"/>
          <w:wAfter w:w="109" w:type="dxa"/>
          <w:trHeight w:val="285"/>
        </w:trPr>
        <w:tc>
          <w:tcPr>
            <w:tcW w:w="3168" w:type="dxa"/>
            <w:gridSpan w:val="6"/>
          </w:tcPr>
          <w:p w:rsidR="005934EE" w:rsidRPr="006E30A7" w:rsidRDefault="005934EE" w:rsidP="001D4565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«Учит Буратино»</w:t>
            </w:r>
          </w:p>
        </w:tc>
        <w:tc>
          <w:tcPr>
            <w:tcW w:w="3036" w:type="dxa"/>
            <w:gridSpan w:val="3"/>
          </w:tcPr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Закреплять навыки счета в пределах 10, умение образовывать число на основе сравнения двух групп предметов, выраженных соседними числами.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Совершенствовать умение называть  геометрические фигуры.</w:t>
            </w:r>
          </w:p>
          <w:p w:rsidR="005934EE" w:rsidRPr="00715BF8" w:rsidRDefault="005934EE" w:rsidP="00316DA5">
            <w:pPr>
              <w:pStyle w:val="NormalWeb"/>
              <w:spacing w:before="0" w:after="0"/>
              <w:rPr>
                <w:sz w:val="28"/>
                <w:szCs w:val="28"/>
              </w:rPr>
            </w:pPr>
            <w:r w:rsidRPr="00715BF8">
              <w:rPr>
                <w:sz w:val="28"/>
                <w:szCs w:val="28"/>
              </w:rPr>
              <w:t>Уточнить представления о последовательности частей суток: утро, день, вечер, ночь.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Развивать логическое мышление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№44</w:t>
            </w:r>
          </w:p>
          <w:p w:rsidR="005934EE" w:rsidRPr="006E30A7" w:rsidRDefault="005934EE" w:rsidP="00E44AEE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Физминутка «</w:t>
            </w:r>
            <w:r w:rsidRPr="005A3494">
              <w:rPr>
                <w:rFonts w:ascii="Times New Roman" w:hAnsi="Times New Roman"/>
                <w:bCs/>
                <w:sz w:val="28"/>
                <w:szCs w:val="28"/>
              </w:rPr>
              <w:t>Ёлка</w:t>
            </w: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>«Учит Буратино»</w:t>
            </w:r>
          </w:p>
        </w:tc>
      </w:tr>
      <w:tr w:rsidR="005934EE" w:rsidRPr="00864025" w:rsidTr="00980028">
        <w:trPr>
          <w:gridAfter w:val="2"/>
          <w:wAfter w:w="109" w:type="dxa"/>
          <w:trHeight w:val="255"/>
        </w:trPr>
        <w:tc>
          <w:tcPr>
            <w:tcW w:w="3168" w:type="dxa"/>
            <w:gridSpan w:val="6"/>
          </w:tcPr>
          <w:p w:rsidR="005934EE" w:rsidRPr="006E30A7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Выявить степень сформированности математических представлений у дошкольников.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№44</w:t>
            </w: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34EE" w:rsidRPr="00864025" w:rsidTr="00980028">
        <w:trPr>
          <w:gridAfter w:val="2"/>
          <w:wAfter w:w="109" w:type="dxa"/>
          <w:trHeight w:val="300"/>
        </w:trPr>
        <w:tc>
          <w:tcPr>
            <w:tcW w:w="3168" w:type="dxa"/>
            <w:gridSpan w:val="6"/>
          </w:tcPr>
          <w:p w:rsidR="005934EE" w:rsidRPr="006E30A7" w:rsidRDefault="005934EE" w:rsidP="0094756F">
            <w:pPr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</w:rPr>
              <w:t xml:space="preserve">Диагностика </w:t>
            </w:r>
          </w:p>
        </w:tc>
        <w:tc>
          <w:tcPr>
            <w:tcW w:w="3036" w:type="dxa"/>
            <w:gridSpan w:val="3"/>
          </w:tcPr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Выявить степень сформированности математических представлений у дошкольников.</w:t>
            </w:r>
          </w:p>
        </w:tc>
        <w:tc>
          <w:tcPr>
            <w:tcW w:w="3505" w:type="dxa"/>
          </w:tcPr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30A7">
              <w:rPr>
                <w:rFonts w:ascii="Times New Roman" w:hAnsi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5934EE" w:rsidRPr="006E30A7" w:rsidRDefault="005934EE" w:rsidP="005C6EC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Картотека №44</w:t>
            </w:r>
          </w:p>
          <w:p w:rsidR="005934EE" w:rsidRPr="006E30A7" w:rsidRDefault="005934EE" w:rsidP="0086570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934EE" w:rsidRPr="006E30A7" w:rsidRDefault="005934EE" w:rsidP="00316DA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34EE" w:rsidRDefault="005934EE" w:rsidP="004F05D1">
      <w:pPr>
        <w:pStyle w:val="NoSpacing"/>
        <w:ind w:right="-143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 </w:t>
      </w:r>
    </w:p>
    <w:p w:rsidR="005934EE" w:rsidRDefault="005934EE" w:rsidP="004F05D1">
      <w:pPr>
        <w:pStyle w:val="NoSpacing"/>
        <w:ind w:right="-143"/>
        <w:rPr>
          <w:rFonts w:ascii="Times New Roman" w:hAnsi="Times New Roman"/>
          <w:b/>
          <w:sz w:val="28"/>
          <w:szCs w:val="28"/>
          <w:lang w:eastAsia="ru-RU"/>
        </w:rPr>
      </w:pPr>
      <w:r w:rsidRPr="001D5623">
        <w:rPr>
          <w:rFonts w:ascii="Times New Roman" w:hAnsi="Times New Roman"/>
          <w:b/>
          <w:sz w:val="28"/>
          <w:szCs w:val="28"/>
          <w:lang w:eastAsia="ru-RU"/>
        </w:rPr>
        <w:t>Методы и приемы, средства реализации программы.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  </w:t>
      </w:r>
      <w:r w:rsidRPr="00DD7B1C">
        <w:rPr>
          <w:rFonts w:ascii="Times New Roman" w:hAnsi="Times New Roman"/>
          <w:b/>
          <w:sz w:val="28"/>
          <w:szCs w:val="28"/>
        </w:rPr>
        <w:t xml:space="preserve">Методы:  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color w:val="000000"/>
          <w:sz w:val="28"/>
          <w:szCs w:val="28"/>
        </w:rPr>
      </w:pPr>
      <w:r w:rsidRPr="00DD7B1C">
        <w:rPr>
          <w:rFonts w:ascii="Times New Roman" w:hAnsi="Times New Roman"/>
          <w:color w:val="000000"/>
          <w:sz w:val="28"/>
          <w:szCs w:val="28"/>
        </w:rPr>
        <w:t>Словесный метод обучения (объяснение, беседа, устное изложение, диалог, рассказ);</w:t>
      </w:r>
    </w:p>
    <w:p w:rsidR="005934EE" w:rsidRPr="00DD7B1C" w:rsidRDefault="005934EE" w:rsidP="005A3494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</w:t>
      </w:r>
      <w:r w:rsidRPr="00DD7B1C">
        <w:rPr>
          <w:rFonts w:ascii="Times New Roman" w:hAnsi="Times New Roman"/>
          <w:color w:val="000000"/>
          <w:sz w:val="28"/>
          <w:szCs w:val="28"/>
        </w:rPr>
        <w:t>Наглядный (с помощью наглядных материалов: картинок, рисунков, плакатов, фотографий)</w:t>
      </w:r>
    </w:p>
    <w:p w:rsidR="005934EE" w:rsidRDefault="005934EE" w:rsidP="005A3494">
      <w:pPr>
        <w:pStyle w:val="NoSpacing"/>
        <w:rPr>
          <w:rFonts w:ascii="Times New Roman" w:hAnsi="Times New Roman"/>
          <w:color w:val="000000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Игровой </w:t>
      </w:r>
      <w:r w:rsidRPr="00DD7B1C">
        <w:rPr>
          <w:rFonts w:ascii="Times New Roman" w:hAnsi="Times New Roman"/>
          <w:color w:val="000000"/>
          <w:sz w:val="28"/>
          <w:szCs w:val="28"/>
        </w:rPr>
        <w:t xml:space="preserve"> (дидактические игры, на развитие внимания, памяти, игры-конкурсы).</w:t>
      </w:r>
    </w:p>
    <w:p w:rsidR="005934EE" w:rsidRPr="003B18A0" w:rsidRDefault="005934EE" w:rsidP="003B18A0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B18A0">
        <w:rPr>
          <w:rFonts w:ascii="Times New Roman" w:hAnsi="Times New Roman"/>
          <w:b/>
          <w:bCs/>
          <w:sz w:val="28"/>
          <w:szCs w:val="28"/>
          <w:lang w:eastAsia="ru-RU"/>
        </w:rPr>
        <w:t>Дидактический материал: </w:t>
      </w:r>
      <w:r w:rsidRPr="003B18A0">
        <w:rPr>
          <w:rFonts w:ascii="Times New Roman" w:hAnsi="Times New Roman"/>
          <w:sz w:val="28"/>
          <w:szCs w:val="28"/>
          <w:lang w:eastAsia="ru-RU"/>
        </w:rPr>
        <w:t>комплект цветных счетных палочек Кюизенера, плоскостной вариант палочек Кюзиенера, цветные схемы-карточки, комплект игр и упражнений с цветными счетными палочками Кюизнера альбом-игра «Волшебные дорожки», альбом-игра «Дом с колокольчиком», «На золотом крыльце».</w:t>
      </w:r>
    </w:p>
    <w:p w:rsidR="005934EE" w:rsidRPr="003B18A0" w:rsidRDefault="005934EE" w:rsidP="003B18A0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B18A0">
        <w:rPr>
          <w:rFonts w:ascii="Times New Roman" w:hAnsi="Times New Roman"/>
          <w:sz w:val="28"/>
          <w:szCs w:val="28"/>
          <w:lang w:eastAsia="ru-RU"/>
        </w:rPr>
        <w:t>Набором палочек обеспечивается каждый ребенок.</w:t>
      </w:r>
    </w:p>
    <w:p w:rsidR="005934EE" w:rsidRPr="003B18A0" w:rsidRDefault="005934EE" w:rsidP="003B18A0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B18A0">
        <w:rPr>
          <w:rFonts w:ascii="Times New Roman" w:hAnsi="Times New Roman"/>
          <w:b/>
          <w:sz w:val="28"/>
          <w:szCs w:val="28"/>
          <w:lang w:eastAsia="ru-RU"/>
        </w:rPr>
        <w:t xml:space="preserve">Игровой </w:t>
      </w:r>
      <w:r w:rsidRPr="003B18A0">
        <w:rPr>
          <w:rFonts w:ascii="Times New Roman" w:hAnsi="Times New Roman"/>
          <w:sz w:val="28"/>
          <w:szCs w:val="28"/>
          <w:lang w:eastAsia="ru-RU"/>
        </w:rPr>
        <w:t>- это основной метод обучения, позволяющий наиболее эффективно использовать палочки. Занятие с палочками проводятся систематически, индивидуальные упражнения чередуются с коллективными. Заниматься с палочками дети могут индивидуально или небольшими подгруппами в игровой деятельности, кроме того возможна и фронтальная работа со всей группой детей.</w:t>
      </w:r>
    </w:p>
    <w:p w:rsidR="005934EE" w:rsidRPr="003B18A0" w:rsidRDefault="005934EE" w:rsidP="003B18A0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B18A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На первом этапе</w:t>
      </w:r>
      <w:r w:rsidRPr="003B18A0">
        <w:rPr>
          <w:rFonts w:ascii="Times New Roman" w:hAnsi="Times New Roman"/>
          <w:sz w:val="28"/>
          <w:szCs w:val="28"/>
          <w:lang w:eastAsia="ru-RU"/>
        </w:rPr>
        <w:t>, использовался как сугубо </w:t>
      </w:r>
      <w:r w:rsidRPr="003B18A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игровой материал</w:t>
      </w:r>
      <w:r w:rsidRPr="003B18A0">
        <w:rPr>
          <w:rFonts w:ascii="Times New Roman" w:hAnsi="Times New Roman"/>
          <w:sz w:val="28"/>
          <w:szCs w:val="28"/>
          <w:lang w:eastAsia="ru-RU"/>
        </w:rPr>
        <w:t>. Дети играли с ними, как с обычными кубиками и палочками, создавая различные конфигурации.</w:t>
      </w:r>
    </w:p>
    <w:p w:rsidR="005934EE" w:rsidRPr="003B18A0" w:rsidRDefault="005934EE" w:rsidP="003B18A0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B18A0">
        <w:rPr>
          <w:rFonts w:ascii="Times New Roman" w:hAnsi="Times New Roman"/>
          <w:sz w:val="28"/>
          <w:szCs w:val="28"/>
          <w:lang w:eastAsia="ru-RU"/>
        </w:rPr>
        <w:t>На </w:t>
      </w:r>
      <w:r w:rsidRPr="003B18A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втором этапе</w:t>
      </w:r>
      <w:r w:rsidRPr="003B18A0">
        <w:rPr>
          <w:rFonts w:ascii="Times New Roman" w:hAnsi="Times New Roman"/>
          <w:sz w:val="28"/>
          <w:szCs w:val="28"/>
          <w:lang w:eastAsia="ru-RU"/>
        </w:rPr>
        <w:t> палочки выступают уже как средство формирования </w:t>
      </w:r>
      <w:r w:rsidRPr="003B18A0">
        <w:rPr>
          <w:rFonts w:ascii="Times New Roman" w:hAnsi="Times New Roman"/>
          <w:i/>
          <w:iCs/>
          <w:sz w:val="28"/>
          <w:szCs w:val="28"/>
          <w:lang w:eastAsia="ru-RU"/>
        </w:rPr>
        <w:t>простейших логических структур мышления и элементарных и математических представлений</w:t>
      </w:r>
      <w:r w:rsidRPr="003B18A0">
        <w:rPr>
          <w:rFonts w:ascii="Times New Roman" w:hAnsi="Times New Roman"/>
          <w:sz w:val="28"/>
          <w:szCs w:val="28"/>
          <w:lang w:eastAsia="ru-RU"/>
        </w:rPr>
        <w:t>.</w:t>
      </w:r>
    </w:p>
    <w:p w:rsidR="005934EE" w:rsidRPr="00DD7B1C" w:rsidRDefault="005934EE" w:rsidP="005A3494">
      <w:pPr>
        <w:pStyle w:val="NoSpacing"/>
        <w:rPr>
          <w:rFonts w:ascii="Times New Roman" w:hAnsi="Times New Roman"/>
          <w:b/>
          <w:sz w:val="28"/>
          <w:szCs w:val="28"/>
        </w:rPr>
      </w:pPr>
      <w:r w:rsidRPr="00DD7B1C">
        <w:rPr>
          <w:rFonts w:ascii="Times New Roman" w:hAnsi="Times New Roman"/>
          <w:b/>
          <w:sz w:val="28"/>
          <w:szCs w:val="28"/>
        </w:rPr>
        <w:t xml:space="preserve">Приемы:  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рассказ;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беседа;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описание;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вопросы детям;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ответы детей, образец;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показ реальных предметов, картин;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 xml:space="preserve"> дидактические игры и упражнения;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логические задачи.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78691B">
        <w:rPr>
          <w:rFonts w:ascii="Times New Roman" w:hAnsi="Times New Roman"/>
          <w:b/>
          <w:sz w:val="28"/>
          <w:szCs w:val="28"/>
        </w:rPr>
        <w:t>Календарный учебный график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Продолжительность учебного года: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учебного года – 01 октября 2021</w:t>
      </w:r>
      <w:r w:rsidRPr="0078691B">
        <w:rPr>
          <w:rFonts w:ascii="Times New Roman" w:hAnsi="Times New Roman"/>
          <w:sz w:val="28"/>
          <w:szCs w:val="28"/>
        </w:rPr>
        <w:t xml:space="preserve"> года;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Оконч</w:t>
      </w:r>
      <w:r>
        <w:rPr>
          <w:rFonts w:ascii="Times New Roman" w:hAnsi="Times New Roman"/>
          <w:sz w:val="28"/>
          <w:szCs w:val="28"/>
        </w:rPr>
        <w:t>ание учебного года – 31 мая 2022</w:t>
      </w:r>
      <w:r w:rsidRPr="0078691B">
        <w:rPr>
          <w:rFonts w:ascii="Times New Roman" w:hAnsi="Times New Roman"/>
          <w:sz w:val="28"/>
          <w:szCs w:val="28"/>
        </w:rPr>
        <w:t xml:space="preserve"> года.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 xml:space="preserve">Объем недельной нагрузки: 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Общее количество занятий в неделю  в группах: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6</w:t>
      </w:r>
      <w:r w:rsidRPr="0078691B">
        <w:rPr>
          <w:rFonts w:ascii="Times New Roman" w:hAnsi="Times New Roman"/>
          <w:sz w:val="28"/>
          <w:szCs w:val="28"/>
        </w:rPr>
        <w:t xml:space="preserve">лет до </w:t>
      </w:r>
      <w:r>
        <w:rPr>
          <w:rFonts w:ascii="Times New Roman" w:hAnsi="Times New Roman"/>
          <w:sz w:val="28"/>
          <w:szCs w:val="28"/>
        </w:rPr>
        <w:t>7</w:t>
      </w:r>
      <w:r w:rsidRPr="0078691B">
        <w:rPr>
          <w:rFonts w:ascii="Times New Roman" w:hAnsi="Times New Roman"/>
          <w:sz w:val="28"/>
          <w:szCs w:val="28"/>
        </w:rPr>
        <w:t xml:space="preserve"> лет-</w:t>
      </w:r>
      <w:r>
        <w:rPr>
          <w:rFonts w:ascii="Times New Roman" w:hAnsi="Times New Roman"/>
          <w:sz w:val="28"/>
          <w:szCs w:val="28"/>
        </w:rPr>
        <w:t xml:space="preserve"> 2 занятия (продолжительность -30</w:t>
      </w:r>
      <w:r w:rsidRPr="0078691B">
        <w:rPr>
          <w:rFonts w:ascii="Times New Roman" w:hAnsi="Times New Roman"/>
          <w:sz w:val="28"/>
          <w:szCs w:val="28"/>
        </w:rPr>
        <w:t xml:space="preserve"> мин)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Формы организации образовательной деятельности: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ООД (занятия, досуги)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Совместная деятельность воспитателя и ребенка;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Сроки проведения мониторинга достижения детьми планируемых результатов (посредством бесед, наблюдений, индивидуальной работы с детьми):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Первичный – с 01 октября по 02 октября 2021</w:t>
      </w:r>
      <w:r w:rsidRPr="0078691B">
        <w:rPr>
          <w:rFonts w:ascii="Times New Roman" w:hAnsi="Times New Roman"/>
          <w:sz w:val="28"/>
          <w:szCs w:val="28"/>
        </w:rPr>
        <w:t>года,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Итоговой – с 27 мая по 30 мая 2022</w:t>
      </w:r>
      <w:r w:rsidRPr="0078691B">
        <w:rPr>
          <w:rFonts w:ascii="Times New Roman" w:hAnsi="Times New Roman"/>
          <w:sz w:val="28"/>
          <w:szCs w:val="28"/>
        </w:rPr>
        <w:t xml:space="preserve"> года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 xml:space="preserve">                       Организационно –педагогические условия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Кадровые: Шакирова Альбина Талгатовна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Образование – высшее профессиональное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Специальность – физическая культура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>Переподготовка – дошкольное образование</w:t>
      </w: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</w:p>
    <w:p w:rsidR="005934EE" w:rsidRPr="0078691B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78691B">
        <w:rPr>
          <w:rFonts w:ascii="Times New Roman" w:hAnsi="Times New Roman"/>
          <w:sz w:val="28"/>
          <w:szCs w:val="28"/>
        </w:rPr>
        <w:t xml:space="preserve">Материально-технические условия: </w:t>
      </w:r>
      <w:r>
        <w:rPr>
          <w:rFonts w:ascii="Times New Roman" w:hAnsi="Times New Roman"/>
          <w:sz w:val="28"/>
          <w:szCs w:val="28"/>
        </w:rPr>
        <w:t>групповые помещение подготовительная</w:t>
      </w:r>
      <w:r w:rsidRPr="0078691B">
        <w:rPr>
          <w:rFonts w:ascii="Times New Roman" w:hAnsi="Times New Roman"/>
          <w:sz w:val="28"/>
          <w:szCs w:val="28"/>
        </w:rPr>
        <w:t xml:space="preserve"> группа №2</w:t>
      </w:r>
    </w:p>
    <w:p w:rsidR="005934EE" w:rsidRDefault="005934EE" w:rsidP="004F05D1">
      <w:pPr>
        <w:pStyle w:val="NoSpacing"/>
        <w:ind w:right="-14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ind w:right="-14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BB6A3E">
      <w:pPr>
        <w:pStyle w:val="NoSpacing"/>
        <w:ind w:right="-14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Методическое обеспечение программы</w:t>
      </w:r>
    </w:p>
    <w:p w:rsidR="005934EE" w:rsidRDefault="005934EE" w:rsidP="004F05D1">
      <w:pPr>
        <w:pStyle w:val="NoSpacing"/>
        <w:ind w:right="-14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Материально техническое оснащение: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7087"/>
        <w:gridCol w:w="1985"/>
      </w:tblGrid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количество</w:t>
            </w:r>
          </w:p>
        </w:tc>
      </w:tr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Практические пособия «Дидактические игры – занятия в ДОУ» под редакцией Е. Н. Пановой и «Развивающие игры и занятия с палочками Кюизенера» (для работы с детьми 3 – 7 лет) под редакцией В. П. Новиковой, Л. И. Тихоновой.</w:t>
            </w: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1шт</w:t>
            </w:r>
          </w:p>
        </w:tc>
      </w:tr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</w:pPr>
            <w:r w:rsidRPr="00297737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Цветные счётные палочки Кюизенера.</w:t>
            </w:r>
          </w:p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наборов</w:t>
            </w:r>
          </w:p>
        </w:tc>
      </w:tr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Плоскостной вариант палочек Кюизенера</w:t>
            </w: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шт</w:t>
            </w:r>
          </w:p>
        </w:tc>
      </w:tr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Style w:val="Emphasis"/>
                <w:rFonts w:ascii="Times New Roman" w:hAnsi="Times New Roman"/>
                <w:i w:val="0"/>
                <w:sz w:val="28"/>
                <w:szCs w:val="28"/>
              </w:rPr>
              <w:t>Б.Б. Финкельштейн «Волшебные дорожки». Альбом-игра (Палочки Кюизенера)</w:t>
            </w: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шт</w:t>
            </w:r>
          </w:p>
        </w:tc>
      </w:tr>
      <w:tr w:rsidR="005934EE" w:rsidRPr="00297737" w:rsidTr="004F05D1">
        <w:tc>
          <w:tcPr>
            <w:tcW w:w="534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87" w:type="dxa"/>
          </w:tcPr>
          <w:p w:rsidR="005934EE" w:rsidRPr="00297737" w:rsidRDefault="005934EE" w:rsidP="004F05D1">
            <w:pPr>
              <w:pStyle w:val="NoSpacing"/>
              <w:rPr>
                <w:rStyle w:val="Emphasis"/>
                <w:rFonts w:ascii="Times New Roman" w:hAnsi="Times New Roman"/>
                <w:i w:val="0"/>
                <w:sz w:val="28"/>
                <w:szCs w:val="28"/>
              </w:rPr>
            </w:pPr>
            <w:r w:rsidRPr="00297737">
              <w:rPr>
                <w:rStyle w:val="Emphasis"/>
                <w:rFonts w:ascii="Times New Roman" w:hAnsi="Times New Roman"/>
                <w:i w:val="0"/>
                <w:sz w:val="28"/>
                <w:szCs w:val="28"/>
              </w:rPr>
              <w:t>Цветные схемы-карточки.</w:t>
            </w:r>
          </w:p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5934EE" w:rsidRPr="00297737" w:rsidRDefault="005934EE" w:rsidP="004F05D1">
            <w:pPr>
              <w:pStyle w:val="NoSpacing"/>
              <w:ind w:right="-14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  <w:r w:rsidRPr="00297737">
              <w:rPr>
                <w:rFonts w:ascii="Times New Roman" w:hAnsi="Times New Roman"/>
                <w:sz w:val="28"/>
                <w:szCs w:val="28"/>
                <w:lang w:eastAsia="ru-RU"/>
              </w:rPr>
              <w:t>шт</w:t>
            </w:r>
          </w:p>
        </w:tc>
      </w:tr>
    </w:tbl>
    <w:p w:rsidR="005934EE" w:rsidRPr="00DD7B1C" w:rsidRDefault="005934EE" w:rsidP="004F05D1">
      <w:pPr>
        <w:pStyle w:val="NoSpacing"/>
        <w:rPr>
          <w:rFonts w:ascii="Times New Roman" w:hAnsi="Times New Roman"/>
          <w:b/>
          <w:sz w:val="28"/>
          <w:szCs w:val="28"/>
        </w:rPr>
      </w:pPr>
      <w:r w:rsidRPr="00DD7B1C">
        <w:rPr>
          <w:rFonts w:ascii="Times New Roman" w:hAnsi="Times New Roman"/>
          <w:b/>
          <w:sz w:val="28"/>
          <w:szCs w:val="28"/>
        </w:rPr>
        <w:t>Материально техническое оснащение.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Практические пособия «Дидактические игры – занятия в ДОУ» под редакцией Е. Н. Пановой и «Развивающие игры и занятия с палочками Кюизенера» (для работы с детьми 3 – 7 лет) под редакцией В. П. Новиковой, Л. И. Тихоновой.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Цветные счётные палочки Кюизенера.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</w:rPr>
      </w:pPr>
      <w:r w:rsidRPr="00DD7B1C">
        <w:rPr>
          <w:rFonts w:ascii="Times New Roman" w:hAnsi="Times New Roman"/>
          <w:sz w:val="28"/>
          <w:szCs w:val="28"/>
        </w:rPr>
        <w:t>Цветные схемы-карточки.</w:t>
      </w: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</w:t>
      </w: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5934EE" w:rsidRPr="00DD7B1C" w:rsidRDefault="005934EE" w:rsidP="004F05D1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D7B1C">
        <w:rPr>
          <w:rFonts w:ascii="Times New Roman" w:hAnsi="Times New Roman"/>
          <w:b/>
          <w:sz w:val="28"/>
          <w:szCs w:val="28"/>
          <w:lang w:eastAsia="ru-RU"/>
        </w:rPr>
        <w:t>Список использованной литературы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>Практические пособия «Дидактические игры – занятия в ДОУ» (младший возраст) под редакцией Е. Н. Пановой и «Развивающие игры и занятия с палочками Кюизенера» (для работы с детьми 3 – 7 лет) под редакцией В. П. Новиковой, Л. И. Тихоновой.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>Цветные счётные палочки Кюизенера.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 xml:space="preserve"> Плоскостной вариант палочек Кюизенера.</w:t>
      </w:r>
    </w:p>
    <w:p w:rsidR="005934EE" w:rsidRPr="00DD7B1C" w:rsidRDefault="005934EE" w:rsidP="004F05D1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>Б.Б. Финкельштейн «Волшебные дорожки». Альбом-игра (Палочки Кюизенера)</w:t>
      </w:r>
    </w:p>
    <w:p w:rsidR="005934EE" w:rsidRPr="003044BF" w:rsidRDefault="005934EE" w:rsidP="004F05D1">
      <w:pPr>
        <w:pStyle w:val="NoSpacing"/>
        <w:rPr>
          <w:lang w:eastAsia="ru-RU"/>
        </w:rPr>
      </w:pPr>
      <w:r w:rsidRPr="00DD7B1C">
        <w:rPr>
          <w:rFonts w:ascii="Times New Roman" w:hAnsi="Times New Roman"/>
          <w:sz w:val="28"/>
          <w:szCs w:val="28"/>
        </w:rPr>
        <w:t>Цветные схемы-карточки</w:t>
      </w:r>
      <w:r w:rsidRPr="003044BF">
        <w:t>.</w:t>
      </w:r>
    </w:p>
    <w:p w:rsidR="005934EE" w:rsidRDefault="005934EE"/>
    <w:sectPr w:rsidR="005934EE" w:rsidSect="0066675D">
      <w:footerReference w:type="default" r:id="rId7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4EE" w:rsidRDefault="005934EE" w:rsidP="004D39B2">
      <w:pPr>
        <w:spacing w:after="0" w:line="240" w:lineRule="auto"/>
      </w:pPr>
      <w:r>
        <w:separator/>
      </w:r>
    </w:p>
  </w:endnote>
  <w:endnote w:type="continuationSeparator" w:id="0">
    <w:p w:rsidR="005934EE" w:rsidRDefault="005934EE" w:rsidP="004D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EE" w:rsidRDefault="005934EE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5934EE" w:rsidRDefault="005934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4EE" w:rsidRDefault="005934EE" w:rsidP="004D39B2">
      <w:pPr>
        <w:spacing w:after="0" w:line="240" w:lineRule="auto"/>
      </w:pPr>
      <w:r>
        <w:separator/>
      </w:r>
    </w:p>
  </w:footnote>
  <w:footnote w:type="continuationSeparator" w:id="0">
    <w:p w:rsidR="005934EE" w:rsidRDefault="005934EE" w:rsidP="004D3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01AB"/>
    <w:multiLevelType w:val="hybridMultilevel"/>
    <w:tmpl w:val="F73C74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C40905"/>
    <w:multiLevelType w:val="multilevel"/>
    <w:tmpl w:val="8C925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2B6F86"/>
    <w:multiLevelType w:val="multilevel"/>
    <w:tmpl w:val="94421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6A4640"/>
    <w:multiLevelType w:val="hybridMultilevel"/>
    <w:tmpl w:val="7A569B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CCF63C0"/>
    <w:multiLevelType w:val="hybridMultilevel"/>
    <w:tmpl w:val="4706331C"/>
    <w:lvl w:ilvl="0" w:tplc="19B0DD1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B45C20"/>
    <w:multiLevelType w:val="multilevel"/>
    <w:tmpl w:val="11509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2B07FD0"/>
    <w:multiLevelType w:val="hybridMultilevel"/>
    <w:tmpl w:val="7690F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AB0482"/>
    <w:multiLevelType w:val="hybridMultilevel"/>
    <w:tmpl w:val="259407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F63EB6"/>
    <w:multiLevelType w:val="hybridMultilevel"/>
    <w:tmpl w:val="AF9EDD4E"/>
    <w:lvl w:ilvl="0" w:tplc="92EA8EB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385F660C"/>
    <w:multiLevelType w:val="hybridMultilevel"/>
    <w:tmpl w:val="C1BCD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AB4907"/>
    <w:multiLevelType w:val="multilevel"/>
    <w:tmpl w:val="86BC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12169D"/>
    <w:multiLevelType w:val="hybridMultilevel"/>
    <w:tmpl w:val="2A40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03C7D3E"/>
    <w:multiLevelType w:val="multilevel"/>
    <w:tmpl w:val="0CC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186D20"/>
    <w:multiLevelType w:val="multilevel"/>
    <w:tmpl w:val="44143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7409B4"/>
    <w:multiLevelType w:val="multilevel"/>
    <w:tmpl w:val="D8082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1E1264"/>
    <w:multiLevelType w:val="multilevel"/>
    <w:tmpl w:val="81B4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E85F85"/>
    <w:multiLevelType w:val="hybridMultilevel"/>
    <w:tmpl w:val="82FC9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3CC20B0"/>
    <w:multiLevelType w:val="hybridMultilevel"/>
    <w:tmpl w:val="AF9EDD4E"/>
    <w:lvl w:ilvl="0" w:tplc="92EA8EB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4"/>
  </w:num>
  <w:num w:numId="6">
    <w:abstractNumId w:val="8"/>
  </w:num>
  <w:num w:numId="7">
    <w:abstractNumId w:val="17"/>
  </w:num>
  <w:num w:numId="8">
    <w:abstractNumId w:val="9"/>
  </w:num>
  <w:num w:numId="9">
    <w:abstractNumId w:val="11"/>
  </w:num>
  <w:num w:numId="10">
    <w:abstractNumId w:val="7"/>
  </w:num>
  <w:num w:numId="11">
    <w:abstractNumId w:val="3"/>
  </w:num>
  <w:num w:numId="12">
    <w:abstractNumId w:val="5"/>
  </w:num>
  <w:num w:numId="13">
    <w:abstractNumId w:val="12"/>
  </w:num>
  <w:num w:numId="14">
    <w:abstractNumId w:val="14"/>
  </w:num>
  <w:num w:numId="15">
    <w:abstractNumId w:val="10"/>
  </w:num>
  <w:num w:numId="16">
    <w:abstractNumId w:val="2"/>
  </w:num>
  <w:num w:numId="17">
    <w:abstractNumId w:val="15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5D1"/>
    <w:rsid w:val="0002567A"/>
    <w:rsid w:val="00035C2B"/>
    <w:rsid w:val="00052391"/>
    <w:rsid w:val="00060277"/>
    <w:rsid w:val="0006708E"/>
    <w:rsid w:val="00073B69"/>
    <w:rsid w:val="00095D7B"/>
    <w:rsid w:val="00096D6B"/>
    <w:rsid w:val="001269A7"/>
    <w:rsid w:val="00177506"/>
    <w:rsid w:val="001B6407"/>
    <w:rsid w:val="001B7E7A"/>
    <w:rsid w:val="001C7F47"/>
    <w:rsid w:val="001D4565"/>
    <w:rsid w:val="001D4675"/>
    <w:rsid w:val="001D5623"/>
    <w:rsid w:val="001E075E"/>
    <w:rsid w:val="001E623E"/>
    <w:rsid w:val="001F2CAB"/>
    <w:rsid w:val="00231185"/>
    <w:rsid w:val="002718BE"/>
    <w:rsid w:val="0028052E"/>
    <w:rsid w:val="00280CC1"/>
    <w:rsid w:val="00290A2B"/>
    <w:rsid w:val="00297737"/>
    <w:rsid w:val="002F1E7F"/>
    <w:rsid w:val="003044BF"/>
    <w:rsid w:val="00316DA5"/>
    <w:rsid w:val="003A152F"/>
    <w:rsid w:val="003A486C"/>
    <w:rsid w:val="003B18A0"/>
    <w:rsid w:val="003D2DA7"/>
    <w:rsid w:val="004026C1"/>
    <w:rsid w:val="00466203"/>
    <w:rsid w:val="00471C13"/>
    <w:rsid w:val="00472D1F"/>
    <w:rsid w:val="00481FF3"/>
    <w:rsid w:val="004D39B2"/>
    <w:rsid w:val="004E032C"/>
    <w:rsid w:val="004F05D1"/>
    <w:rsid w:val="00560BAC"/>
    <w:rsid w:val="0057186C"/>
    <w:rsid w:val="005934EE"/>
    <w:rsid w:val="005948C1"/>
    <w:rsid w:val="005A3494"/>
    <w:rsid w:val="005C2C87"/>
    <w:rsid w:val="005C6EC4"/>
    <w:rsid w:val="005D7393"/>
    <w:rsid w:val="005E3063"/>
    <w:rsid w:val="005E376A"/>
    <w:rsid w:val="006075CC"/>
    <w:rsid w:val="0060769B"/>
    <w:rsid w:val="006348DA"/>
    <w:rsid w:val="0064356D"/>
    <w:rsid w:val="006544B0"/>
    <w:rsid w:val="0066675D"/>
    <w:rsid w:val="00687377"/>
    <w:rsid w:val="006C32B4"/>
    <w:rsid w:val="006D3DF8"/>
    <w:rsid w:val="006D5375"/>
    <w:rsid w:val="006E1966"/>
    <w:rsid w:val="006E30A7"/>
    <w:rsid w:val="00715BF8"/>
    <w:rsid w:val="00724641"/>
    <w:rsid w:val="007266F3"/>
    <w:rsid w:val="0074205C"/>
    <w:rsid w:val="00744C34"/>
    <w:rsid w:val="0078691B"/>
    <w:rsid w:val="007877A4"/>
    <w:rsid w:val="007A0F3F"/>
    <w:rsid w:val="007A7145"/>
    <w:rsid w:val="007B300D"/>
    <w:rsid w:val="00821135"/>
    <w:rsid w:val="00837B3F"/>
    <w:rsid w:val="00864025"/>
    <w:rsid w:val="0086570E"/>
    <w:rsid w:val="008A5579"/>
    <w:rsid w:val="008B608A"/>
    <w:rsid w:val="008D08BC"/>
    <w:rsid w:val="008E3651"/>
    <w:rsid w:val="00912F47"/>
    <w:rsid w:val="00924DA9"/>
    <w:rsid w:val="0092731F"/>
    <w:rsid w:val="0094756F"/>
    <w:rsid w:val="00975395"/>
    <w:rsid w:val="00980028"/>
    <w:rsid w:val="009F1340"/>
    <w:rsid w:val="009F586D"/>
    <w:rsid w:val="00A318AE"/>
    <w:rsid w:val="00A52AA1"/>
    <w:rsid w:val="00A614D9"/>
    <w:rsid w:val="00A678D3"/>
    <w:rsid w:val="00A85634"/>
    <w:rsid w:val="00AA35D2"/>
    <w:rsid w:val="00AB53FF"/>
    <w:rsid w:val="00AC3E58"/>
    <w:rsid w:val="00AD0741"/>
    <w:rsid w:val="00AD3FEB"/>
    <w:rsid w:val="00AD6BAA"/>
    <w:rsid w:val="00AF404B"/>
    <w:rsid w:val="00B331EC"/>
    <w:rsid w:val="00B723CE"/>
    <w:rsid w:val="00B9399F"/>
    <w:rsid w:val="00B94DC1"/>
    <w:rsid w:val="00BB6A3E"/>
    <w:rsid w:val="00BF270C"/>
    <w:rsid w:val="00C4340F"/>
    <w:rsid w:val="00C77AAA"/>
    <w:rsid w:val="00C81B64"/>
    <w:rsid w:val="00CE68E0"/>
    <w:rsid w:val="00D03568"/>
    <w:rsid w:val="00D03A43"/>
    <w:rsid w:val="00D04C88"/>
    <w:rsid w:val="00D45444"/>
    <w:rsid w:val="00D56B6C"/>
    <w:rsid w:val="00DA1375"/>
    <w:rsid w:val="00DA5321"/>
    <w:rsid w:val="00DB473F"/>
    <w:rsid w:val="00DD7B1C"/>
    <w:rsid w:val="00E11045"/>
    <w:rsid w:val="00E25474"/>
    <w:rsid w:val="00E302D2"/>
    <w:rsid w:val="00E32201"/>
    <w:rsid w:val="00E44AEE"/>
    <w:rsid w:val="00E710CC"/>
    <w:rsid w:val="00E914FC"/>
    <w:rsid w:val="00EA5EF8"/>
    <w:rsid w:val="00EC18DE"/>
    <w:rsid w:val="00EC1E23"/>
    <w:rsid w:val="00EC3DD3"/>
    <w:rsid w:val="00ED5B8A"/>
    <w:rsid w:val="00ED7C20"/>
    <w:rsid w:val="00EF181B"/>
    <w:rsid w:val="00EF57F5"/>
    <w:rsid w:val="00F1090A"/>
    <w:rsid w:val="00F34FDE"/>
    <w:rsid w:val="00F408FB"/>
    <w:rsid w:val="00F649C5"/>
    <w:rsid w:val="00F707BD"/>
    <w:rsid w:val="00F835DC"/>
    <w:rsid w:val="00FB342F"/>
    <w:rsid w:val="00FD249E"/>
    <w:rsid w:val="00FE0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5D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F05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05D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Spacing">
    <w:name w:val="No Spacing"/>
    <w:uiPriority w:val="99"/>
    <w:qFormat/>
    <w:rsid w:val="004F05D1"/>
    <w:rPr>
      <w:lang w:eastAsia="en-US"/>
    </w:rPr>
  </w:style>
  <w:style w:type="character" w:styleId="Strong">
    <w:name w:val="Strong"/>
    <w:basedOn w:val="DefaultParagraphFont"/>
    <w:uiPriority w:val="99"/>
    <w:qFormat/>
    <w:rsid w:val="004F05D1"/>
    <w:rPr>
      <w:rFonts w:cs="Times New Roman"/>
      <w:b/>
      <w:bCs/>
    </w:rPr>
  </w:style>
  <w:style w:type="paragraph" w:styleId="NormalWeb">
    <w:name w:val="Normal (Web)"/>
    <w:aliases w:val="Обычный (Web)"/>
    <w:basedOn w:val="Normal"/>
    <w:link w:val="NormalWebChar"/>
    <w:uiPriority w:val="99"/>
    <w:rsid w:val="004F05D1"/>
    <w:pPr>
      <w:spacing w:before="225" w:after="225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NormalWebChar">
    <w:name w:val="Normal (Web) Char"/>
    <w:aliases w:val="Обычный (Web) Char"/>
    <w:link w:val="NormalWeb"/>
    <w:uiPriority w:val="99"/>
    <w:locked/>
    <w:rsid w:val="004F05D1"/>
    <w:rPr>
      <w:rFonts w:ascii="Times New Roman" w:hAnsi="Times New Roman"/>
      <w:sz w:val="20"/>
      <w:lang w:eastAsia="ru-RU"/>
    </w:rPr>
  </w:style>
  <w:style w:type="paragraph" w:styleId="ListParagraph">
    <w:name w:val="List Paragraph"/>
    <w:basedOn w:val="Normal"/>
    <w:uiPriority w:val="99"/>
    <w:qFormat/>
    <w:rsid w:val="004F05D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4F05D1"/>
    <w:rPr>
      <w:rFonts w:cs="Times New Roman"/>
    </w:rPr>
  </w:style>
  <w:style w:type="paragraph" w:customStyle="1" w:styleId="c34">
    <w:name w:val="c34"/>
    <w:basedOn w:val="Normal"/>
    <w:uiPriority w:val="99"/>
    <w:rsid w:val="004F05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1">
    <w:name w:val="c81"/>
    <w:basedOn w:val="DefaultParagraphFont"/>
    <w:uiPriority w:val="99"/>
    <w:rsid w:val="004F05D1"/>
    <w:rPr>
      <w:rFonts w:cs="Times New Roman"/>
    </w:rPr>
  </w:style>
  <w:style w:type="character" w:customStyle="1" w:styleId="c9">
    <w:name w:val="c9"/>
    <w:basedOn w:val="DefaultParagraphFont"/>
    <w:uiPriority w:val="99"/>
    <w:rsid w:val="004F05D1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4F05D1"/>
    <w:rPr>
      <w:rFonts w:cs="Times New Roman"/>
      <w:i/>
      <w:iCs/>
    </w:rPr>
  </w:style>
  <w:style w:type="paragraph" w:customStyle="1" w:styleId="c5">
    <w:name w:val="c5"/>
    <w:basedOn w:val="Normal"/>
    <w:uiPriority w:val="99"/>
    <w:rsid w:val="004F05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DefaultParagraphFont"/>
    <w:uiPriority w:val="99"/>
    <w:rsid w:val="004F05D1"/>
    <w:rPr>
      <w:rFonts w:cs="Times New Roman"/>
    </w:rPr>
  </w:style>
  <w:style w:type="character" w:customStyle="1" w:styleId="c35">
    <w:name w:val="c35"/>
    <w:basedOn w:val="DefaultParagraphFont"/>
    <w:uiPriority w:val="99"/>
    <w:rsid w:val="004F05D1"/>
    <w:rPr>
      <w:rFonts w:cs="Times New Roman"/>
    </w:rPr>
  </w:style>
  <w:style w:type="character" w:customStyle="1" w:styleId="HeaderChar">
    <w:name w:val="Header Char"/>
    <w:uiPriority w:val="99"/>
    <w:semiHidden/>
    <w:locked/>
    <w:rsid w:val="004F05D1"/>
    <w:rPr>
      <w:rFonts w:ascii="Calibri" w:hAnsi="Calibri"/>
    </w:rPr>
  </w:style>
  <w:style w:type="paragraph" w:styleId="Header">
    <w:name w:val="header"/>
    <w:basedOn w:val="Normal"/>
    <w:link w:val="HeaderChar1"/>
    <w:uiPriority w:val="99"/>
    <w:semiHidden/>
    <w:rsid w:val="004F05D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837B3F"/>
    <w:rPr>
      <w:rFonts w:cs="Times New Roman"/>
      <w:lang w:eastAsia="en-US"/>
    </w:rPr>
  </w:style>
  <w:style w:type="character" w:customStyle="1" w:styleId="FooterChar">
    <w:name w:val="Footer Char"/>
    <w:uiPriority w:val="99"/>
    <w:semiHidden/>
    <w:locked/>
    <w:rsid w:val="004F05D1"/>
    <w:rPr>
      <w:rFonts w:ascii="Calibri" w:hAnsi="Calibri"/>
    </w:rPr>
  </w:style>
  <w:style w:type="paragraph" w:styleId="Footer">
    <w:name w:val="footer"/>
    <w:basedOn w:val="Normal"/>
    <w:link w:val="FooterChar1"/>
    <w:uiPriority w:val="99"/>
    <w:rsid w:val="004F05D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837B3F"/>
    <w:rPr>
      <w:rFonts w:cs="Times New Roman"/>
      <w:lang w:eastAsia="en-US"/>
    </w:rPr>
  </w:style>
  <w:style w:type="character" w:styleId="Hyperlink">
    <w:name w:val="Hyperlink"/>
    <w:basedOn w:val="DefaultParagraphFont"/>
    <w:uiPriority w:val="99"/>
    <w:rsid w:val="004F05D1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F05D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">
    <w:name w:val="Книга - Тема урока"/>
    <w:basedOn w:val="Normal"/>
    <w:autoRedefine/>
    <w:uiPriority w:val="99"/>
    <w:rsid w:val="00AB53FF"/>
    <w:pPr>
      <w:framePr w:hSpace="180" w:wrap="around" w:vAnchor="text" w:hAnchor="text" w:x="-601" w:y="1"/>
      <w:spacing w:after="0" w:line="240" w:lineRule="auto"/>
      <w:suppressOverlap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">
    <w:name w:val="Обычный + курсив"/>
    <w:basedOn w:val="Normal"/>
    <w:uiPriority w:val="99"/>
    <w:rsid w:val="0057186C"/>
    <w:pPr>
      <w:shd w:val="clear" w:color="auto" w:fill="FFFFFF"/>
      <w:spacing w:after="0" w:line="240" w:lineRule="auto"/>
      <w:ind w:left="59"/>
    </w:pPr>
    <w:rPr>
      <w:rFonts w:ascii="Times New Roman" w:eastAsia="Times New Roman" w:hAnsi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7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575</TotalTime>
  <Pages>49</Pages>
  <Words>8934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20</cp:revision>
  <cp:lastPrinted>2021-09-19T15:10:00Z</cp:lastPrinted>
  <dcterms:created xsi:type="dcterms:W3CDTF">2021-08-23T18:18:00Z</dcterms:created>
  <dcterms:modified xsi:type="dcterms:W3CDTF">2021-10-13T20:25:00Z</dcterms:modified>
</cp:coreProperties>
</file>